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ED7478" w:rsidRPr="00E81C7B" w14:paraId="2B07A02E" w14:textId="77777777" w:rsidTr="001567D5">
        <w:tc>
          <w:tcPr>
            <w:tcW w:w="236" w:type="dxa"/>
          </w:tcPr>
          <w:p w14:paraId="4E83A2C1" w14:textId="77777777" w:rsidR="000D597F" w:rsidRPr="00E81C7B" w:rsidRDefault="000D597F" w:rsidP="00A146CE">
            <w:pPr>
              <w:pStyle w:val="Minimal"/>
            </w:pPr>
          </w:p>
        </w:tc>
      </w:tr>
    </w:tbl>
    <w:p w14:paraId="5E98C4EC" w14:textId="4D04DE43" w:rsidR="000D597F" w:rsidRPr="00E81C7B" w:rsidRDefault="000D597F" w:rsidP="00096E47">
      <w:pPr>
        <w:spacing w:line="14" w:lineRule="exact"/>
        <w:rPr>
          <w:sz w:val="2"/>
          <w:szCs w:val="2"/>
        </w:rPr>
        <w:sectPr w:rsidR="000D597F" w:rsidRPr="00E81C7B" w:rsidSect="00C63CCF">
          <w:headerReference w:type="default" r:id="rId13"/>
          <w:footerReference w:type="default" r:id="rId14"/>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ED7478" w:rsidRPr="00E81C7B" w14:paraId="724AEBF9"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C78520" w14:textId="77777777" w:rsidR="000D597F" w:rsidRPr="00E81C7B" w:rsidRDefault="000D597F">
            <w:pPr>
              <w:pStyle w:val="Minimal"/>
            </w:pPr>
            <w:bookmarkStart w:id="0" w:name="Text"/>
          </w:p>
        </w:tc>
      </w:tr>
    </w:tbl>
    <w:p w14:paraId="3F4B9702" w14:textId="67B2E0BD" w:rsidR="000D597F" w:rsidRPr="00E81C7B" w:rsidRDefault="000D597F" w:rsidP="00ED0F88">
      <w:pPr>
        <w:spacing w:line="240" w:lineRule="auto"/>
        <w:rPr>
          <w:sz w:val="2"/>
          <w:szCs w:val="2"/>
        </w:rPr>
        <w:sectPr w:rsidR="000D597F" w:rsidRPr="00E81C7B" w:rsidSect="00C63CCF">
          <w:headerReference w:type="default" r:id="rId15"/>
          <w:type w:val="continuous"/>
          <w:pgSz w:w="11906" w:h="16838"/>
          <w:pgMar w:top="-1304" w:right="1134" w:bottom="1134" w:left="1701" w:header="612" w:footer="397" w:gutter="0"/>
          <w:cols w:space="708"/>
          <w:docGrid w:linePitch="360"/>
        </w:sectPr>
      </w:pPr>
    </w:p>
    <w:p w14:paraId="32F73100" w14:textId="77777777" w:rsidR="00A44509" w:rsidRPr="00A44509" w:rsidRDefault="00A44509" w:rsidP="00A44509">
      <w:pPr>
        <w:pStyle w:val="Untertitel"/>
        <w:tabs>
          <w:tab w:val="center" w:pos="4535"/>
        </w:tabs>
        <w:spacing w:after="480"/>
        <w:jc w:val="left"/>
        <w:rPr>
          <w:b/>
          <w:spacing w:val="-2"/>
          <w:kern w:val="48"/>
          <w:sz w:val="40"/>
          <w:szCs w:val="32"/>
          <w:lang w:val="de-CH"/>
        </w:rPr>
      </w:pPr>
      <w:r w:rsidRPr="00A44509">
        <w:rPr>
          <w:b/>
          <w:spacing w:val="-2"/>
          <w:kern w:val="48"/>
          <w:sz w:val="40"/>
          <w:szCs w:val="32"/>
          <w:lang w:val="de-CH"/>
        </w:rPr>
        <w:t>Fragebogen zur externen Vernehmlassung</w:t>
      </w:r>
    </w:p>
    <w:p w14:paraId="0C8FE748" w14:textId="48D96800" w:rsidR="000D597F" w:rsidRPr="00E81C7B" w:rsidRDefault="00093209" w:rsidP="00646D61">
      <w:pPr>
        <w:pStyle w:val="Betreff"/>
        <w:rPr>
          <w:sz w:val="32"/>
        </w:rPr>
      </w:pPr>
      <w:r>
        <w:rPr>
          <w:sz w:val="32"/>
        </w:rPr>
        <w:t>Teilrevision des Gesetzes über die Förderung der Wirtschaft (Wirtschaftsförderungsgesetz, WFG; NG 811.1)</w:t>
      </w:r>
      <w:r>
        <w:rPr>
          <w:sz w:val="32"/>
        </w:rPr>
        <w:br/>
      </w:r>
      <w:r w:rsidRPr="00093209">
        <w:rPr>
          <w:b w:val="0"/>
          <w:bCs/>
          <w:sz w:val="24"/>
          <w:szCs w:val="20"/>
        </w:rPr>
        <w:t>und</w:t>
      </w:r>
      <w:r w:rsidRPr="00093209">
        <w:rPr>
          <w:sz w:val="24"/>
          <w:szCs w:val="20"/>
        </w:rPr>
        <w:t xml:space="preserve"> </w:t>
      </w:r>
      <w:r>
        <w:rPr>
          <w:sz w:val="32"/>
        </w:rPr>
        <w:br/>
        <w:t>Verordnung zum Gesetz über die Förderung der Wirtschaft (Wirtschaftsförderungsverordnung, WFV; NG 811.11)</w:t>
      </w:r>
    </w:p>
    <w:p w14:paraId="07A872FA" w14:textId="52CBFC07" w:rsidR="000D597F" w:rsidRDefault="00093209" w:rsidP="00ED0F88">
      <w:pPr>
        <w:pStyle w:val="Titel"/>
        <w:rPr>
          <w:sz w:val="30"/>
          <w:szCs w:val="30"/>
          <w:u w:val="none"/>
        </w:rPr>
      </w:pPr>
      <w:r>
        <w:rPr>
          <w:sz w:val="30"/>
          <w:szCs w:val="30"/>
          <w:u w:val="none"/>
        </w:rPr>
        <w:t>Schaffung von zwei neuen Förderprogrammen für Unternehmen</w:t>
      </w:r>
    </w:p>
    <w:p w14:paraId="4EF77D1B" w14:textId="626A6437" w:rsidR="00093209" w:rsidRDefault="00093209" w:rsidP="00093209">
      <w:pPr>
        <w:pStyle w:val="Textkrper"/>
      </w:pPr>
      <w:r w:rsidRPr="00093209">
        <w:rPr>
          <w:b/>
          <w:bCs/>
        </w:rPr>
        <w:t>"Forschung und Entwicklung"</w:t>
      </w:r>
      <w:r>
        <w:t xml:space="preserve"> (Volkswirtschaftsdirektion)</w:t>
      </w:r>
    </w:p>
    <w:p w14:paraId="2E496C43" w14:textId="77777777" w:rsidR="00093209" w:rsidRDefault="00093209" w:rsidP="00093209">
      <w:pPr>
        <w:pStyle w:val="Textkrper"/>
      </w:pPr>
    </w:p>
    <w:p w14:paraId="40AFDA8A" w14:textId="26839EAC" w:rsidR="00093209" w:rsidRDefault="00093209" w:rsidP="00093209">
      <w:pPr>
        <w:pStyle w:val="Textkrper"/>
      </w:pPr>
      <w:r w:rsidRPr="00093209">
        <w:rPr>
          <w:b/>
          <w:bCs/>
        </w:rPr>
        <w:t>"ökologische Nachhaltigkeitsmassnahmen"</w:t>
      </w:r>
      <w:r>
        <w:t xml:space="preserve"> (Landwirtschafts- und Umweltdirektion)</w:t>
      </w:r>
    </w:p>
    <w:p w14:paraId="25C9AC11" w14:textId="77777777" w:rsidR="00093209" w:rsidRDefault="00093209" w:rsidP="00093209">
      <w:pPr>
        <w:pStyle w:val="Textkrper"/>
      </w:pPr>
    </w:p>
    <w:p w14:paraId="03F1FABF" w14:textId="77777777" w:rsidR="00093209" w:rsidRPr="00093209" w:rsidRDefault="00093209" w:rsidP="00093209">
      <w:pPr>
        <w:pStyle w:val="Textkrpe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ED7478" w:rsidRPr="00E81C7B" w14:paraId="4ADF01E0" w14:textId="77777777" w:rsidTr="001D3903">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718A75B1" w14:textId="77777777" w:rsidR="00F267D2" w:rsidRDefault="006F4369" w:rsidP="00F267D2">
            <w:pPr>
              <w:pStyle w:val="Textkrper"/>
              <w:spacing w:before="120" w:after="120"/>
              <w:ind w:left="170" w:right="170"/>
            </w:pPr>
            <w:r w:rsidRPr="00E81C7B">
              <w:t xml:space="preserve">Der Fragebogen kann elektronisch ausgefüllt werden. </w:t>
            </w:r>
          </w:p>
          <w:p w14:paraId="64695011" w14:textId="0FF3ACDF" w:rsidR="00603585" w:rsidRDefault="00603585" w:rsidP="00603585">
            <w:pPr>
              <w:pStyle w:val="Textkrper"/>
              <w:spacing w:before="120" w:after="120"/>
              <w:ind w:left="170" w:right="170"/>
            </w:pPr>
            <w:r>
              <w:t xml:space="preserve">Bitte schicken Sie den ausgefüllten Fragebogen bis Freitag, </w:t>
            </w:r>
            <w:r w:rsidRPr="00603585">
              <w:rPr>
                <w:b/>
                <w:bCs/>
              </w:rPr>
              <w:t>5. Dezember 2025</w:t>
            </w:r>
            <w:r>
              <w:t xml:space="preserve"> an die</w:t>
            </w:r>
          </w:p>
          <w:p w14:paraId="37A6CBCC" w14:textId="1E674BF3" w:rsidR="00603585" w:rsidRDefault="00603585" w:rsidP="00603585">
            <w:pPr>
              <w:pStyle w:val="Textkrper"/>
              <w:spacing w:before="120" w:after="120"/>
              <w:ind w:left="170" w:right="170"/>
              <w:jc w:val="left"/>
            </w:pPr>
            <w:r>
              <w:t>Staatskanzlei Nidwalden</w:t>
            </w:r>
            <w:r>
              <w:br/>
              <w:t>Dorfplatz 2</w:t>
            </w:r>
            <w:r>
              <w:br/>
              <w:t>Postfach 1246</w:t>
            </w:r>
            <w:r>
              <w:br/>
              <w:t>6371 Stans</w:t>
            </w:r>
          </w:p>
          <w:p w14:paraId="0ACA227D" w14:textId="799A0197" w:rsidR="00603585" w:rsidRDefault="00603585" w:rsidP="00603585">
            <w:pPr>
              <w:pStyle w:val="Textkrper"/>
              <w:spacing w:before="120" w:after="120"/>
              <w:ind w:left="170" w:right="170"/>
            </w:pPr>
            <w:r>
              <w:t xml:space="preserve">und in elektronischer Form an (PDF wie auch Word-Dokument): </w:t>
            </w:r>
            <w:r w:rsidRPr="00603585">
              <w:rPr>
                <w:b/>
                <w:bCs/>
              </w:rPr>
              <w:t>staatskanzlei@nw.ch</w:t>
            </w:r>
          </w:p>
          <w:p w14:paraId="2ADF12BF" w14:textId="44F7B76A" w:rsidR="00F267D2" w:rsidRPr="00E81C7B" w:rsidRDefault="00F267D2" w:rsidP="00A72040">
            <w:pPr>
              <w:pStyle w:val="Textkrper"/>
              <w:spacing w:before="120" w:after="120"/>
              <w:ind w:left="170" w:right="170"/>
            </w:pPr>
            <w:r>
              <w:t>Herzlichen Dank für Ihr Interesse und für Ihr Mitwirken im Rahmen dieser externen Vernehmlassung!</w:t>
            </w:r>
            <w:r w:rsidR="002C1820">
              <w:t xml:space="preserve"> </w:t>
            </w:r>
          </w:p>
        </w:tc>
      </w:tr>
    </w:tbl>
    <w:p w14:paraId="6857DC11" w14:textId="6B3A9440" w:rsidR="000D597F" w:rsidRPr="00E81C7B" w:rsidRDefault="00FB2EB8" w:rsidP="00ED0F88">
      <w:pPr>
        <w:tabs>
          <w:tab w:val="left" w:pos="3969"/>
        </w:tabs>
        <w:spacing w:before="480"/>
        <w:rPr>
          <w:b/>
          <w:sz w:val="28"/>
        </w:rPr>
      </w:pPr>
      <w:bookmarkStart w:id="1" w:name="VN"/>
      <w:r>
        <w:rPr>
          <w:sz w:val="28"/>
        </w:rPr>
        <w:t>Vernehmlassungsteilnehmer</w:t>
      </w:r>
      <w:r w:rsidR="00093209">
        <w:rPr>
          <w:sz w:val="28"/>
        </w:rPr>
        <w:t>/in</w:t>
      </w:r>
      <w:r w:rsidR="006F4369" w:rsidRPr="00E81C7B">
        <w:rPr>
          <w:sz w:val="28"/>
        </w:rPr>
        <w:t>:</w:t>
      </w:r>
      <w:bookmarkEnd w:id="1"/>
      <w:r w:rsidR="006F4369" w:rsidRPr="00E81C7B">
        <w:tab/>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1D3903" w14:paraId="6E899BA7" w14:textId="77777777" w:rsidTr="00AD766A">
        <w:tc>
          <w:tcPr>
            <w:tcW w:w="9061" w:type="dxa"/>
            <w:shd w:val="clear" w:color="auto" w:fill="D9D9D9" w:themeFill="background1" w:themeFillShade="D9"/>
          </w:tcPr>
          <w:p w14:paraId="084C3493" w14:textId="52374ABD" w:rsidR="001D3903" w:rsidRPr="001D3903" w:rsidRDefault="001D3903" w:rsidP="00AD766A">
            <w:pPr>
              <w:pStyle w:val="Textkrper"/>
              <w:spacing w:after="240"/>
              <w:ind w:left="28"/>
              <w:rPr>
                <w:i/>
                <w:iCs/>
              </w:rPr>
            </w:pPr>
            <w:r w:rsidRPr="001D3903">
              <w:rPr>
                <w:i/>
                <w:iCs/>
              </w:rPr>
              <w:t>(Name / Organisation)</w:t>
            </w:r>
          </w:p>
        </w:tc>
      </w:tr>
    </w:tbl>
    <w:p w14:paraId="54822D10" w14:textId="10B2FC98" w:rsidR="006959EF" w:rsidRPr="00E81C7B" w:rsidRDefault="00603585" w:rsidP="006959EF">
      <w:pPr>
        <w:tabs>
          <w:tab w:val="left" w:pos="1276"/>
          <w:tab w:val="left" w:pos="3402"/>
          <w:tab w:val="left" w:pos="5103"/>
          <w:tab w:val="right" w:pos="9072"/>
        </w:tabs>
        <w:spacing w:before="360"/>
      </w:pPr>
      <w:r>
        <w:br/>
      </w:r>
      <w:r>
        <w:br/>
      </w:r>
      <w:r w:rsidR="006959EF">
        <w:br/>
      </w:r>
      <w:r w:rsidR="006959EF" w:rsidRPr="00E81C7B">
        <w:t>Datum</w:t>
      </w:r>
      <w:r w:rsidR="006959EF" w:rsidRPr="00E81C7B">
        <w:tab/>
      </w:r>
      <w:r w:rsidR="006959EF" w:rsidRPr="00E81C7B">
        <w:fldChar w:fldCharType="begin">
          <w:ffData>
            <w:name w:val="Text19"/>
            <w:enabled/>
            <w:calcOnExit w:val="0"/>
            <w:textInput/>
          </w:ffData>
        </w:fldChar>
      </w:r>
      <w:r w:rsidR="006959EF" w:rsidRPr="00E81C7B">
        <w:instrText xml:space="preserve"> FORMTEXT </w:instrText>
      </w:r>
      <w:r w:rsidR="006959EF" w:rsidRPr="00E81C7B">
        <w:fldChar w:fldCharType="separate"/>
      </w:r>
      <w:r w:rsidR="006959EF">
        <w:rPr>
          <w:noProof/>
        </w:rPr>
        <w:t> </w:t>
      </w:r>
      <w:r w:rsidR="006959EF">
        <w:rPr>
          <w:noProof/>
        </w:rPr>
        <w:t> </w:t>
      </w:r>
      <w:r w:rsidR="006959EF">
        <w:rPr>
          <w:noProof/>
        </w:rPr>
        <w:t> </w:t>
      </w:r>
      <w:r w:rsidR="006959EF">
        <w:rPr>
          <w:noProof/>
        </w:rPr>
        <w:t> </w:t>
      </w:r>
      <w:r w:rsidR="006959EF">
        <w:rPr>
          <w:noProof/>
        </w:rPr>
        <w:t> </w:t>
      </w:r>
      <w:r w:rsidR="006959EF" w:rsidRPr="00E81C7B">
        <w:fldChar w:fldCharType="end"/>
      </w:r>
      <w:r w:rsidR="006959EF" w:rsidRPr="00E81C7B">
        <w:tab/>
        <w:t>Unterschrift</w:t>
      </w:r>
      <w:r w:rsidR="006959EF" w:rsidRPr="00E81C7B">
        <w:tab/>
      </w:r>
      <w:r w:rsidR="006959EF" w:rsidRPr="00E81C7B">
        <w:rPr>
          <w:u w:val="single"/>
        </w:rPr>
        <w:tab/>
      </w:r>
    </w:p>
    <w:p w14:paraId="302554F9" w14:textId="77777777" w:rsidR="001D3903" w:rsidRDefault="001D3903" w:rsidP="001D3903">
      <w:pPr>
        <w:spacing w:line="240" w:lineRule="auto"/>
      </w:pPr>
      <w:r>
        <w:br w:type="page"/>
      </w:r>
    </w:p>
    <w:p w14:paraId="30422A0E" w14:textId="5BD8DEB9" w:rsidR="006959EF" w:rsidRDefault="00F37A9D" w:rsidP="001D3903">
      <w:pPr>
        <w:spacing w:line="240" w:lineRule="auto"/>
        <w:rPr>
          <w:b/>
        </w:rPr>
      </w:pPr>
      <w:r w:rsidRPr="00F37A9D">
        <w:rPr>
          <w:b/>
          <w:highlight w:val="cyan"/>
        </w:rPr>
        <w:lastRenderedPageBreak/>
        <w:t>Generelle Feststellungen und Bemerkungen</w:t>
      </w:r>
    </w:p>
    <w:p w14:paraId="0468D8E7" w14:textId="77777777" w:rsidR="00F37A9D" w:rsidRDefault="00F37A9D" w:rsidP="001D3903">
      <w:pPr>
        <w:spacing w:line="240" w:lineRule="auto"/>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603585" w14:paraId="604412D5" w14:textId="77777777" w:rsidTr="00335D30">
        <w:tc>
          <w:tcPr>
            <w:tcW w:w="9061" w:type="dxa"/>
            <w:shd w:val="clear" w:color="auto" w:fill="EEECE1" w:themeFill="background2"/>
          </w:tcPr>
          <w:p w14:paraId="06F4F632" w14:textId="6D3A1283" w:rsidR="00CC25F6" w:rsidRPr="00603585" w:rsidRDefault="00CC25F6" w:rsidP="00CC25F6">
            <w:pPr>
              <w:pStyle w:val="AuflistungmitNummern"/>
              <w:numPr>
                <w:ilvl w:val="0"/>
                <w:numId w:val="0"/>
              </w:numPr>
              <w:ind w:left="284" w:hanging="284"/>
              <w:rPr>
                <w:b/>
                <w:bCs/>
              </w:rPr>
            </w:pPr>
            <w:r w:rsidRPr="00603585">
              <w:rPr>
                <w:b/>
                <w:bCs/>
              </w:rPr>
              <w:t>Generelle Feststellungen und Bemerkungen</w:t>
            </w:r>
            <w:r>
              <w:rPr>
                <w:b/>
                <w:bCs/>
              </w:rPr>
              <w:t xml:space="preserve"> zur Vorlage</w:t>
            </w:r>
            <w:r w:rsidRPr="00603585">
              <w:rPr>
                <w:b/>
                <w:bCs/>
              </w:rPr>
              <w:t xml:space="preserve">: </w:t>
            </w:r>
          </w:p>
          <w:p w14:paraId="1E8B4789" w14:textId="600BF721" w:rsidR="00603585" w:rsidRDefault="00603585" w:rsidP="000C03B2">
            <w:pPr>
              <w:pStyle w:val="Textkrper"/>
              <w:spacing w:after="240"/>
              <w:ind w:left="28"/>
            </w:pPr>
            <w:r w:rsidRPr="00603585">
              <w:t xml:space="preserve">Falls Sie generelle Bemerkungen zur Vorlage haben oder </w:t>
            </w:r>
            <w:r w:rsidR="00335D30">
              <w:t xml:space="preserve">übergeordnete </w:t>
            </w:r>
            <w:r w:rsidRPr="00603585">
              <w:t>Hinweise einbringen möchten, bitten wir Sie, diese nachfolgend darzulegen</w:t>
            </w:r>
            <w:r>
              <w:t>.</w:t>
            </w:r>
          </w:p>
        </w:tc>
      </w:tr>
    </w:tbl>
    <w:p w14:paraId="2DAEDF8B" w14:textId="206434E6" w:rsidR="005E0D04" w:rsidRPr="00F267D2" w:rsidRDefault="005E0D04" w:rsidP="008924DD">
      <w:pPr>
        <w:pStyle w:val="AuflistungmitNummern"/>
        <w:numPr>
          <w:ilvl w:val="0"/>
          <w:numId w:val="0"/>
        </w:numPr>
        <w:rPr>
          <w:b/>
          <w:bCs/>
        </w:rPr>
      </w:pPr>
    </w:p>
    <w:p w14:paraId="4337BA3B" w14:textId="77777777" w:rsidR="00CC25F6" w:rsidRPr="00B336CE" w:rsidRDefault="00CC25F6" w:rsidP="004F1E85">
      <w:pPr>
        <w:pStyle w:val="AuflistungmitNummern"/>
        <w:numPr>
          <w:ilvl w:val="0"/>
          <w:numId w:val="0"/>
        </w:numPr>
        <w:ind w:left="284" w:hanging="284"/>
        <w:rPr>
          <w:i/>
          <w:iCs/>
        </w:rPr>
      </w:pPr>
      <w:r w:rsidRPr="00B336CE">
        <w:rPr>
          <w:i/>
          <w:iCs/>
        </w:rPr>
        <w:t xml:space="preserve">Frage 1: </w:t>
      </w:r>
    </w:p>
    <w:p w14:paraId="4BF0455F" w14:textId="635F72A2" w:rsidR="00CC25F6" w:rsidRPr="00F267D2" w:rsidRDefault="00CC25F6" w:rsidP="003D75FB">
      <w:pPr>
        <w:pStyle w:val="AuflistungmitNummern"/>
        <w:numPr>
          <w:ilvl w:val="0"/>
          <w:numId w:val="0"/>
        </w:numPr>
        <w:rPr>
          <w:b/>
          <w:bCs/>
        </w:rPr>
      </w:pPr>
      <w:r w:rsidRPr="00F267D2">
        <w:rPr>
          <w:b/>
          <w:bCs/>
        </w:rPr>
        <w:t xml:space="preserve">Haben Sie </w:t>
      </w:r>
      <w:r>
        <w:rPr>
          <w:b/>
          <w:bCs/>
        </w:rPr>
        <w:t>generelle Feststellungen und Bemerkungen zur Vorlage</w:t>
      </w:r>
      <w:r w:rsidR="003D75FB">
        <w:rPr>
          <w:b/>
          <w:bCs/>
        </w:rPr>
        <w:t>, bestehend aus dem Wirtschaftsförderungsgesetz (NG 811.1), der Wirtschaftsförderungsverordnung (NG 811.11) sowie dem zugehörigen erläuternden Bericht</w:t>
      </w:r>
      <w:r w:rsidRPr="00F267D2">
        <w:rPr>
          <w:b/>
          <w:bCs/>
        </w:rPr>
        <w:t>?</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5E0D04" w14:paraId="00F153AF" w14:textId="77777777" w:rsidTr="000C03B2">
        <w:tc>
          <w:tcPr>
            <w:tcW w:w="9061" w:type="dxa"/>
            <w:shd w:val="clear" w:color="auto" w:fill="D9D9D9" w:themeFill="background1" w:themeFillShade="D9"/>
          </w:tcPr>
          <w:p w14:paraId="0CFA7F46" w14:textId="77777777" w:rsidR="005E0D04" w:rsidRPr="001D3903" w:rsidRDefault="005E0D04" w:rsidP="000C03B2">
            <w:pPr>
              <w:pStyle w:val="Textkrper"/>
              <w:spacing w:after="240"/>
              <w:ind w:left="28"/>
              <w:rPr>
                <w:i/>
                <w:iCs/>
              </w:rPr>
            </w:pPr>
            <w:r w:rsidRPr="001D3903">
              <w:rPr>
                <w:i/>
                <w:iCs/>
              </w:rPr>
              <w:t>(Ihre Bemerkungen)</w:t>
            </w:r>
          </w:p>
        </w:tc>
      </w:tr>
    </w:tbl>
    <w:p w14:paraId="70A486B1" w14:textId="48367502" w:rsidR="005E0D04" w:rsidRDefault="005E0D04">
      <w:pPr>
        <w:pBdr>
          <w:bottom w:val="single" w:sz="12" w:space="1" w:color="auto"/>
        </w:pBdr>
        <w:spacing w:line="240" w:lineRule="auto"/>
        <w:rPr>
          <w:b/>
        </w:rPr>
      </w:pPr>
    </w:p>
    <w:p w14:paraId="468B7FA7" w14:textId="7D0DD9ED" w:rsidR="00A87AA7" w:rsidRDefault="00A87AA7">
      <w:pPr>
        <w:spacing w:line="240" w:lineRule="auto"/>
        <w:rPr>
          <w:rFonts w:cs="Times New Roman"/>
          <w:b/>
          <w:bCs/>
          <w:szCs w:val="24"/>
          <w:lang w:eastAsia="de-CH"/>
        </w:rPr>
      </w:pPr>
    </w:p>
    <w:p w14:paraId="22827799" w14:textId="3BE154AC" w:rsidR="00F37A9D" w:rsidRDefault="00F37A9D">
      <w:pPr>
        <w:spacing w:line="240" w:lineRule="auto"/>
        <w:rPr>
          <w:rFonts w:cs="Times New Roman"/>
          <w:b/>
          <w:bCs/>
          <w:szCs w:val="24"/>
          <w:lang w:eastAsia="de-CH"/>
        </w:rPr>
      </w:pPr>
    </w:p>
    <w:p w14:paraId="3CB31AC4" w14:textId="604B0A93" w:rsidR="00F37A9D" w:rsidRDefault="00F37A9D" w:rsidP="00F37A9D">
      <w:pPr>
        <w:spacing w:line="240" w:lineRule="auto"/>
        <w:rPr>
          <w:b/>
        </w:rPr>
      </w:pPr>
      <w:r w:rsidRPr="00F37A9D">
        <w:rPr>
          <w:b/>
          <w:highlight w:val="cyan"/>
        </w:rPr>
        <w:t>Fragen zum Wirtschaftsförderungsgesetz (NG 811.1)</w:t>
      </w:r>
    </w:p>
    <w:p w14:paraId="74257DA3" w14:textId="77777777" w:rsidR="00F37A9D" w:rsidRDefault="00F37A9D">
      <w:pPr>
        <w:spacing w:line="240" w:lineRule="auto"/>
        <w:rPr>
          <w:rFonts w:cs="Times New Roman"/>
          <w:b/>
          <w:bCs/>
          <w:szCs w:val="24"/>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CC25F6" w14:paraId="2DB1BA08" w14:textId="77777777" w:rsidTr="004F1E85">
        <w:tc>
          <w:tcPr>
            <w:tcW w:w="9061" w:type="dxa"/>
            <w:shd w:val="clear" w:color="auto" w:fill="EEECE1" w:themeFill="background2"/>
          </w:tcPr>
          <w:p w14:paraId="70ACF45E" w14:textId="7FAB970D" w:rsidR="00CC25F6" w:rsidRDefault="00CC25F6" w:rsidP="004F1E85">
            <w:pPr>
              <w:pStyle w:val="Textkrper"/>
              <w:spacing w:after="240"/>
              <w:ind w:left="28"/>
            </w:pPr>
            <w:r w:rsidRPr="001A06FB">
              <w:rPr>
                <w:b/>
                <w:bCs/>
              </w:rPr>
              <w:t xml:space="preserve">Art. </w:t>
            </w:r>
            <w:r w:rsidR="00A87AA7">
              <w:rPr>
                <w:b/>
                <w:bCs/>
              </w:rPr>
              <w:t>15</w:t>
            </w:r>
            <w:r w:rsidR="007D71A7">
              <w:rPr>
                <w:b/>
                <w:bCs/>
              </w:rPr>
              <w:t xml:space="preserve"> –</w:t>
            </w:r>
            <w:r w:rsidR="00A87AA7">
              <w:rPr>
                <w:b/>
                <w:bCs/>
              </w:rPr>
              <w:t xml:space="preserve"> 17</w:t>
            </w:r>
            <w:r w:rsidR="007D71A7">
              <w:rPr>
                <w:b/>
                <w:bCs/>
              </w:rPr>
              <w:t xml:space="preserve"> </w:t>
            </w:r>
            <w:r w:rsidR="00A87AA7">
              <w:rPr>
                <w:b/>
                <w:bCs/>
              </w:rPr>
              <w:t>Aufhebung "Beratung von Unternehmen" &amp; "Vermittlung von Investoren"</w:t>
            </w:r>
          </w:p>
          <w:p w14:paraId="3627BE06" w14:textId="6E15DC76" w:rsidR="00CC25F6" w:rsidRDefault="00A87AA7" w:rsidP="004F1E85">
            <w:pPr>
              <w:pStyle w:val="Textkrper"/>
              <w:spacing w:after="240"/>
              <w:ind w:left="28"/>
            </w:pPr>
            <w:r w:rsidRPr="00A87AA7">
              <w:t>Gesetzesartikel, welche nie angewendet werden und bei denen sich auch in Zukunft keine Anwendung abzeichnet, sollen im Sinne einer übersichtlichen Gesetzgebung gestrichen werden. Seit längerer Zeit war daher vorgesehen, dass diese drei Artikel bei Gelegenheit aus dem Wirtschaftsförderungsgesetz gestrichen werden. Diese Gelegenheit bietet sich nun mit der vorliegenden Teilrevision</w:t>
            </w:r>
            <w:r w:rsidR="00CC25F6">
              <w:t>.</w:t>
            </w:r>
          </w:p>
        </w:tc>
      </w:tr>
    </w:tbl>
    <w:p w14:paraId="163A942F" w14:textId="77777777" w:rsidR="00CC25F6" w:rsidRPr="00F267D2" w:rsidRDefault="00CC25F6" w:rsidP="00CC25F6">
      <w:pPr>
        <w:pStyle w:val="AuflistungmitNummern"/>
        <w:numPr>
          <w:ilvl w:val="0"/>
          <w:numId w:val="0"/>
        </w:numPr>
        <w:rPr>
          <w:b/>
          <w:bCs/>
        </w:rPr>
      </w:pPr>
    </w:p>
    <w:p w14:paraId="6053894B" w14:textId="00A0E27F" w:rsidR="00CC25F6" w:rsidRPr="00B336CE" w:rsidRDefault="00CC25F6" w:rsidP="00CC25F6">
      <w:pPr>
        <w:pStyle w:val="AuflistungmitNummern"/>
        <w:numPr>
          <w:ilvl w:val="0"/>
          <w:numId w:val="0"/>
        </w:numPr>
        <w:ind w:left="284" w:hanging="284"/>
        <w:rPr>
          <w:i/>
          <w:iCs/>
        </w:rPr>
      </w:pPr>
      <w:r w:rsidRPr="00B336CE">
        <w:rPr>
          <w:i/>
          <w:iCs/>
        </w:rPr>
        <w:t xml:space="preserve">Frage </w:t>
      </w:r>
      <w:r w:rsidR="009314F3">
        <w:rPr>
          <w:i/>
          <w:iCs/>
        </w:rPr>
        <w:t>2</w:t>
      </w:r>
      <w:r w:rsidRPr="00B336CE">
        <w:rPr>
          <w:i/>
          <w:iCs/>
        </w:rPr>
        <w:t xml:space="preserve">: </w:t>
      </w:r>
    </w:p>
    <w:p w14:paraId="7FC6E140" w14:textId="0FF88BD5" w:rsidR="00CC25F6" w:rsidRDefault="00CC25F6" w:rsidP="00CC25F6">
      <w:pPr>
        <w:pStyle w:val="AuflistungmitNummern"/>
        <w:numPr>
          <w:ilvl w:val="0"/>
          <w:numId w:val="0"/>
        </w:numPr>
        <w:ind w:left="284" w:hanging="284"/>
        <w:rPr>
          <w:b/>
          <w:bCs/>
        </w:rPr>
      </w:pPr>
      <w:r>
        <w:rPr>
          <w:b/>
          <w:bCs/>
        </w:rPr>
        <w:t xml:space="preserve">Sind Sie mit der </w:t>
      </w:r>
      <w:r w:rsidR="00A87AA7">
        <w:rPr>
          <w:b/>
          <w:bCs/>
        </w:rPr>
        <w:t>Aufhebung der Art. 15, 16 und 17</w:t>
      </w:r>
      <w:r>
        <w:rPr>
          <w:b/>
          <w:bCs/>
        </w:rPr>
        <w:t xml:space="preserve"> einverstanden</w:t>
      </w:r>
      <w:r w:rsidRPr="00F267D2">
        <w:rPr>
          <w:b/>
          <w:bCs/>
        </w:rPr>
        <w:t>?</w:t>
      </w:r>
    </w:p>
    <w:p w14:paraId="0BBC60BE" w14:textId="77777777" w:rsidR="00CC25F6" w:rsidRPr="00E81C7B" w:rsidRDefault="00CC25F6" w:rsidP="00CC25F6">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CC25F6" w14:paraId="02B735E5" w14:textId="77777777" w:rsidTr="004F1E85">
        <w:tc>
          <w:tcPr>
            <w:tcW w:w="9061" w:type="dxa"/>
            <w:shd w:val="clear" w:color="auto" w:fill="D9D9D9" w:themeFill="background1" w:themeFillShade="D9"/>
          </w:tcPr>
          <w:p w14:paraId="54D822AD" w14:textId="77777777" w:rsidR="00CC25F6" w:rsidRPr="001D3903" w:rsidRDefault="00CC25F6" w:rsidP="004F1E85">
            <w:pPr>
              <w:pStyle w:val="Textkrper"/>
              <w:spacing w:after="240"/>
              <w:ind w:left="28"/>
              <w:rPr>
                <w:i/>
                <w:iCs/>
              </w:rPr>
            </w:pPr>
            <w:r w:rsidRPr="001D3903">
              <w:rPr>
                <w:i/>
                <w:iCs/>
              </w:rPr>
              <w:t>(Ihre Bemerkungen)</w:t>
            </w:r>
          </w:p>
        </w:tc>
      </w:tr>
    </w:tbl>
    <w:p w14:paraId="5ACFA38B" w14:textId="77777777" w:rsidR="00A87AA7" w:rsidRDefault="00A87AA7" w:rsidP="00A87AA7">
      <w:pPr>
        <w:pBdr>
          <w:bottom w:val="single" w:sz="12" w:space="1" w:color="auto"/>
        </w:pBdr>
        <w:spacing w:line="240" w:lineRule="auto"/>
        <w:rPr>
          <w:b/>
        </w:rPr>
      </w:pPr>
    </w:p>
    <w:p w14:paraId="518EA158" w14:textId="4E7A2EAA" w:rsidR="001A7DA6" w:rsidRDefault="001A7DA6">
      <w:pPr>
        <w:spacing w:line="240" w:lineRule="auto"/>
        <w:rPr>
          <w:b/>
          <w:bCs/>
        </w:rPr>
      </w:pPr>
      <w:r>
        <w:rPr>
          <w:b/>
          <w:bCs/>
        </w:rPr>
        <w:br w:type="page"/>
      </w:r>
    </w:p>
    <w:p w14:paraId="405D03FA" w14:textId="77777777" w:rsidR="00A87AA7" w:rsidRDefault="00A87AA7" w:rsidP="00A87AA7">
      <w:pPr>
        <w:spacing w:line="240" w:lineRule="auto"/>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9314F3" w:rsidRPr="009314F3" w14:paraId="1A81DA1D" w14:textId="77777777" w:rsidTr="004F1E85">
        <w:tc>
          <w:tcPr>
            <w:tcW w:w="9061" w:type="dxa"/>
            <w:shd w:val="clear" w:color="auto" w:fill="EEECE1" w:themeFill="background2"/>
          </w:tcPr>
          <w:p w14:paraId="67D091F8" w14:textId="52AA6F50" w:rsidR="00A87AA7" w:rsidRPr="009314F3" w:rsidRDefault="00A87AA7" w:rsidP="00451D4E">
            <w:pPr>
              <w:pStyle w:val="Textkrper"/>
              <w:spacing w:after="240"/>
              <w:ind w:left="1156" w:hanging="1134"/>
              <w:jc w:val="left"/>
            </w:pPr>
            <w:r w:rsidRPr="009314F3">
              <w:rPr>
                <w:b/>
                <w:bCs/>
              </w:rPr>
              <w:t xml:space="preserve">Art. </w:t>
            </w:r>
            <w:r w:rsidR="00B2368F">
              <w:rPr>
                <w:b/>
                <w:bCs/>
              </w:rPr>
              <w:t>22a</w:t>
            </w:r>
            <w:r w:rsidRPr="009314F3">
              <w:rPr>
                <w:b/>
                <w:bCs/>
              </w:rPr>
              <w:tab/>
            </w:r>
            <w:r w:rsidR="00451D4E" w:rsidRPr="009314F3">
              <w:rPr>
                <w:b/>
                <w:bCs/>
              </w:rPr>
              <w:t xml:space="preserve">Förderprogramme </w:t>
            </w:r>
            <w:r w:rsidRPr="009314F3">
              <w:rPr>
                <w:b/>
                <w:bCs/>
              </w:rPr>
              <w:t>"</w:t>
            </w:r>
            <w:r w:rsidR="00451D4E" w:rsidRPr="009314F3">
              <w:rPr>
                <w:b/>
                <w:bCs/>
              </w:rPr>
              <w:t xml:space="preserve">Forschung und Entwicklung" und </w:t>
            </w:r>
            <w:r w:rsidR="00451D4E" w:rsidRPr="009314F3">
              <w:rPr>
                <w:b/>
                <w:bCs/>
              </w:rPr>
              <w:br/>
              <w:t>"ökologische Nachhaltigkeitsmassnahmen"</w:t>
            </w:r>
          </w:p>
          <w:p w14:paraId="477CD19A" w14:textId="23833F6F" w:rsidR="00A87AA7" w:rsidRPr="009314F3" w:rsidRDefault="00E7696A" w:rsidP="004F1E85">
            <w:pPr>
              <w:pStyle w:val="Textkrper"/>
              <w:spacing w:after="240"/>
              <w:ind w:left="28"/>
            </w:pPr>
            <w:r w:rsidRPr="009314F3">
              <w:t xml:space="preserve">Mit Art. </w:t>
            </w:r>
            <w:r w:rsidR="00B2368F">
              <w:t>22a</w:t>
            </w:r>
            <w:r w:rsidRPr="009314F3">
              <w:t xml:space="preserve"> werden die Förderprogramme «Forschung und Entwicklung» sowie «ökologische Nachhaltigkeitsmassnahmen» gesetzlich verankert. </w:t>
            </w:r>
          </w:p>
        </w:tc>
      </w:tr>
    </w:tbl>
    <w:p w14:paraId="029943DC" w14:textId="77777777" w:rsidR="00A87AA7" w:rsidRPr="00E7696A" w:rsidRDefault="00A87AA7" w:rsidP="00A87AA7">
      <w:pPr>
        <w:pStyle w:val="AuflistungmitNummern"/>
        <w:numPr>
          <w:ilvl w:val="0"/>
          <w:numId w:val="0"/>
        </w:numPr>
        <w:rPr>
          <w:b/>
          <w:bCs/>
          <w:color w:val="FF0000"/>
        </w:rPr>
      </w:pPr>
    </w:p>
    <w:p w14:paraId="4CCD00AC" w14:textId="10A1024E" w:rsidR="00A87AA7" w:rsidRPr="009314F3" w:rsidRDefault="00A87AA7" w:rsidP="00A87AA7">
      <w:pPr>
        <w:pStyle w:val="AuflistungmitNummern"/>
        <w:numPr>
          <w:ilvl w:val="0"/>
          <w:numId w:val="0"/>
        </w:numPr>
        <w:ind w:left="284" w:hanging="284"/>
        <w:rPr>
          <w:i/>
          <w:iCs/>
        </w:rPr>
      </w:pPr>
      <w:r w:rsidRPr="009314F3">
        <w:rPr>
          <w:i/>
          <w:iCs/>
        </w:rPr>
        <w:t xml:space="preserve">Frage </w:t>
      </w:r>
      <w:r w:rsidR="009314F3">
        <w:rPr>
          <w:i/>
          <w:iCs/>
        </w:rPr>
        <w:t>3</w:t>
      </w:r>
      <w:r w:rsidRPr="009314F3">
        <w:rPr>
          <w:i/>
          <w:iCs/>
        </w:rPr>
        <w:t xml:space="preserve">: </w:t>
      </w:r>
    </w:p>
    <w:p w14:paraId="6F9FB7B3" w14:textId="38A821CE" w:rsidR="00A87AA7" w:rsidRPr="009314F3" w:rsidRDefault="00E7696A" w:rsidP="00E7696A">
      <w:pPr>
        <w:pStyle w:val="AuflistungmitNummern"/>
        <w:numPr>
          <w:ilvl w:val="0"/>
          <w:numId w:val="0"/>
        </w:numPr>
        <w:tabs>
          <w:tab w:val="clear" w:pos="567"/>
        </w:tabs>
        <w:rPr>
          <w:b/>
          <w:bCs/>
        </w:rPr>
      </w:pPr>
      <w:r w:rsidRPr="009314F3">
        <w:rPr>
          <w:b/>
          <w:bCs/>
        </w:rPr>
        <w:t>Sind Sie einverstanden</w:t>
      </w:r>
      <w:r w:rsidR="009314F3">
        <w:rPr>
          <w:b/>
          <w:bCs/>
        </w:rPr>
        <w:t xml:space="preserve"> damit, dass im Kanton Nidwalden die beiden genannten neuen Förderprogramme für Unternehmen geschaffen werden?</w:t>
      </w:r>
    </w:p>
    <w:p w14:paraId="5D57507A" w14:textId="77777777" w:rsidR="00A87AA7" w:rsidRPr="009314F3" w:rsidRDefault="00A87AA7" w:rsidP="00A87AA7">
      <w:pPr>
        <w:tabs>
          <w:tab w:val="left" w:pos="3686"/>
          <w:tab w:val="right" w:pos="9071"/>
        </w:tabs>
        <w:spacing w:before="360" w:after="120" w:line="360" w:lineRule="auto"/>
      </w:pPr>
      <w:r w:rsidRPr="009314F3">
        <w:fldChar w:fldCharType="begin">
          <w:ffData>
            <w:name w:val="Kontrollkästchen5"/>
            <w:enabled/>
            <w:calcOnExit w:val="0"/>
            <w:checkBox>
              <w:sizeAuto/>
              <w:default w:val="0"/>
              <w:checked w:val="0"/>
            </w:checkBox>
          </w:ffData>
        </w:fldChar>
      </w:r>
      <w:r w:rsidRPr="009314F3">
        <w:instrText xml:space="preserve"> FORMCHECKBOX </w:instrText>
      </w:r>
      <w:r w:rsidRPr="009314F3">
        <w:fldChar w:fldCharType="separate"/>
      </w:r>
      <w:r w:rsidRPr="009314F3">
        <w:fldChar w:fldCharType="end"/>
      </w:r>
      <w:r w:rsidRPr="009314F3">
        <w:t xml:space="preserve">  ja</w:t>
      </w:r>
      <w:r w:rsidRPr="009314F3">
        <w:tab/>
      </w:r>
      <w:r w:rsidRPr="009314F3">
        <w:fldChar w:fldCharType="begin">
          <w:ffData>
            <w:name w:val="Kontrollkästchen2"/>
            <w:enabled/>
            <w:calcOnExit w:val="0"/>
            <w:checkBox>
              <w:sizeAuto/>
              <w:default w:val="0"/>
              <w:checked w:val="0"/>
            </w:checkBox>
          </w:ffData>
        </w:fldChar>
      </w:r>
      <w:r w:rsidRPr="009314F3">
        <w:instrText xml:space="preserve"> FORMCHECKBOX </w:instrText>
      </w:r>
      <w:r w:rsidRPr="009314F3">
        <w:fldChar w:fldCharType="separate"/>
      </w:r>
      <w:r w:rsidRPr="009314F3">
        <w:fldChar w:fldCharType="end"/>
      </w:r>
      <w:r w:rsidRPr="009314F3">
        <w:t xml:space="preserve">  nein</w:t>
      </w:r>
      <w:r w:rsidRPr="009314F3">
        <w:tab/>
      </w:r>
      <w:r w:rsidRPr="009314F3">
        <w:fldChar w:fldCharType="begin">
          <w:ffData>
            <w:name w:val="Kontrollkästchen2"/>
            <w:enabled/>
            <w:calcOnExit w:val="0"/>
            <w:checkBox>
              <w:sizeAuto/>
              <w:default w:val="0"/>
              <w:checked w:val="0"/>
            </w:checkBox>
          </w:ffData>
        </w:fldChar>
      </w:r>
      <w:r w:rsidRPr="009314F3">
        <w:instrText xml:space="preserve"> FORMCHECKBOX </w:instrText>
      </w:r>
      <w:r w:rsidRPr="009314F3">
        <w:fldChar w:fldCharType="separate"/>
      </w:r>
      <w:r w:rsidRPr="009314F3">
        <w:fldChar w:fldCharType="end"/>
      </w:r>
      <w:r w:rsidRPr="009314F3">
        <w:t xml:space="preserve">  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9314F3" w:rsidRPr="009314F3" w14:paraId="056AD0CB" w14:textId="77777777" w:rsidTr="004F1E85">
        <w:tc>
          <w:tcPr>
            <w:tcW w:w="9061" w:type="dxa"/>
            <w:shd w:val="clear" w:color="auto" w:fill="D9D9D9" w:themeFill="background1" w:themeFillShade="D9"/>
          </w:tcPr>
          <w:p w14:paraId="79B73B4C" w14:textId="77777777" w:rsidR="00A87AA7" w:rsidRPr="009314F3" w:rsidRDefault="00A87AA7" w:rsidP="004F1E85">
            <w:pPr>
              <w:pStyle w:val="Textkrper"/>
              <w:spacing w:after="240"/>
              <w:ind w:left="28"/>
              <w:rPr>
                <w:i/>
                <w:iCs/>
              </w:rPr>
            </w:pPr>
            <w:r w:rsidRPr="009314F3">
              <w:rPr>
                <w:i/>
                <w:iCs/>
              </w:rPr>
              <w:t>(Ihre Bemerkungen)</w:t>
            </w:r>
          </w:p>
        </w:tc>
      </w:tr>
    </w:tbl>
    <w:p w14:paraId="03E29338" w14:textId="77777777" w:rsidR="00862CA5" w:rsidRDefault="00862CA5" w:rsidP="00A87AA7">
      <w:pPr>
        <w:pBdr>
          <w:bottom w:val="single" w:sz="12" w:space="1" w:color="auto"/>
        </w:pBdr>
        <w:spacing w:line="240" w:lineRule="auto"/>
        <w:rPr>
          <w:b/>
        </w:rPr>
      </w:pPr>
    </w:p>
    <w:p w14:paraId="584B1059" w14:textId="77777777" w:rsidR="00074702" w:rsidRDefault="00074702" w:rsidP="00074702">
      <w:pPr>
        <w:spacing w:line="240" w:lineRule="auto"/>
        <w:rPr>
          <w:rFonts w:cs="Times New Roman"/>
          <w:b/>
          <w:bCs/>
          <w:szCs w:val="24"/>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074702" w14:paraId="3838CD2F" w14:textId="77777777" w:rsidTr="004F1E85">
        <w:tc>
          <w:tcPr>
            <w:tcW w:w="9061" w:type="dxa"/>
            <w:shd w:val="clear" w:color="auto" w:fill="EEECE1" w:themeFill="background2"/>
          </w:tcPr>
          <w:p w14:paraId="38388EE0" w14:textId="7A0F6441" w:rsidR="00683B6E" w:rsidRDefault="00683B6E" w:rsidP="00683B6E">
            <w:pPr>
              <w:pStyle w:val="Textkrper"/>
              <w:spacing w:after="240"/>
              <w:ind w:left="1156" w:hanging="1134"/>
              <w:jc w:val="left"/>
            </w:pPr>
            <w:r w:rsidRPr="001A06FB">
              <w:rPr>
                <w:b/>
                <w:bCs/>
              </w:rPr>
              <w:t xml:space="preserve">Art. </w:t>
            </w:r>
            <w:r w:rsidR="00B2368F">
              <w:rPr>
                <w:b/>
                <w:bCs/>
              </w:rPr>
              <w:t>22b</w:t>
            </w:r>
            <w:r w:rsidRPr="001A06FB">
              <w:rPr>
                <w:b/>
                <w:bCs/>
              </w:rPr>
              <w:tab/>
            </w:r>
            <w:r>
              <w:rPr>
                <w:b/>
                <w:bCs/>
              </w:rPr>
              <w:t>Rahmenkredit</w:t>
            </w:r>
          </w:p>
          <w:p w14:paraId="03AA52D8" w14:textId="0AD836EC" w:rsidR="00074702" w:rsidRDefault="00683B6E" w:rsidP="004F1E85">
            <w:pPr>
              <w:pStyle w:val="Textkrper"/>
              <w:jc w:val="left"/>
            </w:pPr>
            <w:r w:rsidRPr="00E7696A">
              <w:t xml:space="preserve">Art. </w:t>
            </w:r>
            <w:r w:rsidR="00B2368F">
              <w:t>22b</w:t>
            </w:r>
            <w:r w:rsidRPr="00E7696A">
              <w:t xml:space="preserve"> regelt, dass der Landrat die Fördermittel in Form eines mehrjährigen Rahmenkredits beschliesst. Der</w:t>
            </w:r>
            <w:r>
              <w:t xml:space="preserve"> durchschnittliche </w:t>
            </w:r>
            <w:r w:rsidRPr="00E7696A">
              <w:t>jährliche Maximalbetrag liegt bei 1.5 Mio. Franken, die Aufteilung der Mittel auf die beiden Förderprogramme legt der Landrat fest. Nicht ausgeschöpfte Beträge können bis zu 0.5 Mio. ins Folgejahr übertragen werden.</w:t>
            </w:r>
          </w:p>
        </w:tc>
      </w:tr>
    </w:tbl>
    <w:p w14:paraId="479B07A7" w14:textId="77777777" w:rsidR="00074702" w:rsidRPr="00F267D2" w:rsidRDefault="00074702" w:rsidP="00E7696A">
      <w:pPr>
        <w:pStyle w:val="AuflistungmitNummern"/>
        <w:numPr>
          <w:ilvl w:val="0"/>
          <w:numId w:val="0"/>
        </w:numPr>
        <w:rPr>
          <w:b/>
          <w:bCs/>
        </w:rPr>
      </w:pPr>
    </w:p>
    <w:p w14:paraId="28FAC592" w14:textId="37723453" w:rsidR="00E7696A" w:rsidRPr="00B336CE" w:rsidRDefault="00E7696A" w:rsidP="00E7696A">
      <w:pPr>
        <w:pStyle w:val="AuflistungmitNummern"/>
        <w:numPr>
          <w:ilvl w:val="0"/>
          <w:numId w:val="0"/>
        </w:numPr>
        <w:ind w:left="284" w:hanging="284"/>
        <w:rPr>
          <w:i/>
          <w:iCs/>
        </w:rPr>
      </w:pPr>
      <w:r w:rsidRPr="00B336CE">
        <w:rPr>
          <w:i/>
          <w:iCs/>
        </w:rPr>
        <w:t xml:space="preserve">Frage </w:t>
      </w:r>
      <w:r w:rsidR="000E4587">
        <w:rPr>
          <w:i/>
          <w:iCs/>
        </w:rPr>
        <w:t>4</w:t>
      </w:r>
      <w:r w:rsidRPr="00B336CE">
        <w:rPr>
          <w:i/>
          <w:iCs/>
        </w:rPr>
        <w:t xml:space="preserve">: </w:t>
      </w:r>
    </w:p>
    <w:p w14:paraId="377A4356" w14:textId="4AA82F19" w:rsidR="00E7696A" w:rsidRDefault="00651A45" w:rsidP="00E7696A">
      <w:pPr>
        <w:pStyle w:val="AuflistungmitNummern"/>
        <w:numPr>
          <w:ilvl w:val="0"/>
          <w:numId w:val="0"/>
        </w:numPr>
        <w:tabs>
          <w:tab w:val="clear" w:pos="567"/>
        </w:tabs>
        <w:rPr>
          <w:b/>
          <w:bCs/>
        </w:rPr>
      </w:pPr>
      <w:r w:rsidRPr="00651A45">
        <w:rPr>
          <w:b/>
          <w:bCs/>
        </w:rPr>
        <w:t xml:space="preserve">Sind Sie </w:t>
      </w:r>
      <w:r w:rsidR="009314F3">
        <w:rPr>
          <w:b/>
          <w:bCs/>
        </w:rPr>
        <w:t xml:space="preserve">mit dem vorgesehenen Verfahren zur Bereitstellung der finanziellen Mittel </w:t>
      </w:r>
      <w:r w:rsidR="00D36D33">
        <w:rPr>
          <w:b/>
          <w:bCs/>
        </w:rPr>
        <w:t xml:space="preserve">für die beiden Förderprogramme </w:t>
      </w:r>
      <w:r w:rsidR="009314F3">
        <w:rPr>
          <w:b/>
          <w:bCs/>
        </w:rPr>
        <w:t>über einen Rahmenkredit durch den Landrat einverstanden</w:t>
      </w:r>
      <w:r w:rsidRPr="00651A45">
        <w:rPr>
          <w:b/>
          <w:bCs/>
        </w:rPr>
        <w:t>?</w:t>
      </w:r>
    </w:p>
    <w:p w14:paraId="68761727" w14:textId="77777777" w:rsidR="00E7696A" w:rsidRPr="00E81C7B" w:rsidRDefault="00E7696A" w:rsidP="00E7696A">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E7696A" w14:paraId="154FC7E2" w14:textId="77777777" w:rsidTr="004F1E85">
        <w:tc>
          <w:tcPr>
            <w:tcW w:w="9061" w:type="dxa"/>
            <w:shd w:val="clear" w:color="auto" w:fill="D9D9D9" w:themeFill="background1" w:themeFillShade="D9"/>
          </w:tcPr>
          <w:p w14:paraId="15631600" w14:textId="77777777" w:rsidR="00E7696A" w:rsidRPr="001D3903" w:rsidRDefault="00E7696A" w:rsidP="004F1E85">
            <w:pPr>
              <w:pStyle w:val="Textkrper"/>
              <w:spacing w:after="240"/>
              <w:ind w:left="28"/>
              <w:rPr>
                <w:i/>
                <w:iCs/>
              </w:rPr>
            </w:pPr>
            <w:r w:rsidRPr="001D3903">
              <w:rPr>
                <w:i/>
                <w:iCs/>
              </w:rPr>
              <w:t>(Ihre Bemerkungen)</w:t>
            </w:r>
          </w:p>
        </w:tc>
      </w:tr>
    </w:tbl>
    <w:p w14:paraId="30B3E053" w14:textId="77777777" w:rsidR="00E7696A" w:rsidRDefault="00E7696A" w:rsidP="00E7696A">
      <w:pPr>
        <w:pBdr>
          <w:bottom w:val="single" w:sz="12" w:space="1" w:color="auto"/>
        </w:pBdr>
        <w:spacing w:line="240" w:lineRule="auto"/>
        <w:rPr>
          <w:b/>
        </w:rPr>
      </w:pPr>
    </w:p>
    <w:p w14:paraId="6AC2027B" w14:textId="4B6E6DF4" w:rsidR="001A7DA6" w:rsidRDefault="001A7DA6">
      <w:pPr>
        <w:spacing w:line="240" w:lineRule="auto"/>
        <w:rPr>
          <w:rFonts w:cs="Times New Roman"/>
          <w:b/>
          <w:bCs/>
          <w:szCs w:val="24"/>
          <w:lang w:eastAsia="de-CH"/>
        </w:rPr>
      </w:pPr>
      <w:r>
        <w:rPr>
          <w:rFonts w:cs="Times New Roman"/>
          <w:b/>
          <w:bCs/>
          <w:szCs w:val="24"/>
          <w:lang w:eastAsia="de-CH"/>
        </w:rPr>
        <w:br w:type="page"/>
      </w:r>
    </w:p>
    <w:p w14:paraId="667D0533" w14:textId="77777777" w:rsidR="00A87AA7" w:rsidRDefault="00A87AA7" w:rsidP="00A87AA7">
      <w:pPr>
        <w:spacing w:line="240" w:lineRule="auto"/>
        <w:rPr>
          <w:rFonts w:cs="Times New Roman"/>
          <w:b/>
          <w:bCs/>
          <w:szCs w:val="24"/>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651A45" w14:paraId="79920A13" w14:textId="77777777" w:rsidTr="004F1E85">
        <w:tc>
          <w:tcPr>
            <w:tcW w:w="9061" w:type="dxa"/>
            <w:shd w:val="clear" w:color="auto" w:fill="EEECE1" w:themeFill="background2"/>
          </w:tcPr>
          <w:p w14:paraId="061FC73D" w14:textId="712827D2" w:rsidR="00823A2D" w:rsidRDefault="00823A2D" w:rsidP="006A49E1">
            <w:pPr>
              <w:pStyle w:val="Textkrper"/>
              <w:spacing w:after="240"/>
              <w:ind w:left="24" w:firstLine="2"/>
              <w:jc w:val="left"/>
              <w:rPr>
                <w:b/>
                <w:bCs/>
              </w:rPr>
            </w:pPr>
            <w:r>
              <w:rPr>
                <w:b/>
                <w:bCs/>
              </w:rPr>
              <w:t>Förderprogramm "Forschung und Entwicklung"</w:t>
            </w:r>
            <w:r w:rsidR="006A49E1">
              <w:rPr>
                <w:b/>
                <w:bCs/>
              </w:rPr>
              <w:t xml:space="preserve"> </w:t>
            </w:r>
            <w:r w:rsidR="006A49E1">
              <w:rPr>
                <w:b/>
                <w:bCs/>
              </w:rPr>
              <w:br/>
            </w:r>
            <w:r w:rsidR="006A49E1" w:rsidRPr="006A49E1">
              <w:rPr>
                <w:i/>
                <w:iCs/>
              </w:rPr>
              <w:t>(Zuständigkeit: Volkswirtschaftsdirektion)</w:t>
            </w:r>
          </w:p>
          <w:p w14:paraId="4594D3E6" w14:textId="3FE90093" w:rsidR="00651A45" w:rsidRDefault="00651A45" w:rsidP="006A49E1">
            <w:pPr>
              <w:pStyle w:val="Textkrper"/>
              <w:jc w:val="left"/>
            </w:pPr>
            <w:r w:rsidRPr="00991532">
              <w:rPr>
                <w:b/>
                <w:bCs/>
              </w:rPr>
              <w:t xml:space="preserve">Art. </w:t>
            </w:r>
            <w:r w:rsidR="00B2368F">
              <w:rPr>
                <w:b/>
                <w:bCs/>
              </w:rPr>
              <w:t>22c</w:t>
            </w:r>
            <w:r w:rsidRPr="00991532">
              <w:rPr>
                <w:b/>
                <w:bCs/>
              </w:rPr>
              <w:t xml:space="preserve"> </w:t>
            </w:r>
            <w:r w:rsidR="000E4587" w:rsidRPr="00991532">
              <w:rPr>
                <w:b/>
                <w:bCs/>
              </w:rPr>
              <w:t>&amp;</w:t>
            </w:r>
            <w:r w:rsidRPr="00991532">
              <w:rPr>
                <w:b/>
                <w:bCs/>
              </w:rPr>
              <w:t xml:space="preserve"> </w:t>
            </w:r>
            <w:r w:rsidR="00B2368F">
              <w:rPr>
                <w:b/>
                <w:bCs/>
              </w:rPr>
              <w:t>22g</w:t>
            </w:r>
            <w:r w:rsidRPr="00991532">
              <w:rPr>
                <w:b/>
                <w:bCs/>
              </w:rPr>
              <w:tab/>
            </w:r>
            <w:r w:rsidR="00823A2D" w:rsidRPr="006A49E1">
              <w:rPr>
                <w:i/>
                <w:iCs/>
              </w:rPr>
              <w:t>Beitragsberechtigung</w:t>
            </w:r>
            <w:r w:rsidR="00823A2D" w:rsidRPr="00823A2D">
              <w:br/>
            </w:r>
            <w:r w:rsidR="00EB2DAE" w:rsidRPr="00EB2DAE">
              <w:t xml:space="preserve">Für das Förderprogramm «Forschung und Entwicklung» wird vorausgesetzt, dass </w:t>
            </w:r>
            <w:r w:rsidR="000E4587">
              <w:t xml:space="preserve">die </w:t>
            </w:r>
            <w:r w:rsidR="00EB2DAE" w:rsidRPr="00EB2DAE">
              <w:t xml:space="preserve">Unternehmen ihren Sitz, ihre Steuerpflicht und Geschäftsräumlichkeiten im Kanton Nidwalden haben und </w:t>
            </w:r>
            <w:r w:rsidR="000E4587">
              <w:t>hier</w:t>
            </w:r>
            <w:r w:rsidR="00EB2DAE" w:rsidRPr="00EB2DAE">
              <w:t xml:space="preserve"> eigenes </w:t>
            </w:r>
            <w:r w:rsidR="000E4587">
              <w:t>Forschungspersonal angestellt haben.</w:t>
            </w:r>
            <w:r w:rsidR="00EB2DAE" w:rsidRPr="00EB2DAE">
              <w:t xml:space="preserve"> Zudem müssen sie über einen revidierten Jahresabschluss verfügen</w:t>
            </w:r>
            <w:r w:rsidR="000E4587">
              <w:t xml:space="preserve"> und </w:t>
            </w:r>
            <w:r w:rsidR="00EB2DAE" w:rsidRPr="00EB2DAE">
              <w:t>dürfen sich nicht in Konkurs- oder Betreibungsverfahren befinden</w:t>
            </w:r>
            <w:r w:rsidR="000E4587">
              <w:t>.</w:t>
            </w:r>
            <w:r w:rsidR="00EB2DAE" w:rsidRPr="00EB2DAE">
              <w:t xml:space="preserve"> Weiter ist erforderlich, dass das Unternehmen im letzten Jahr oder im Durchschnitt der letzten fünf Jahre einen Umsatz von mindestens 2 Mio. Franken erzielt hat.</w:t>
            </w:r>
          </w:p>
        </w:tc>
      </w:tr>
      <w:tr w:rsidR="002D2599" w14:paraId="4D1F38D1" w14:textId="77777777" w:rsidTr="004F1E85">
        <w:tc>
          <w:tcPr>
            <w:tcW w:w="9061" w:type="dxa"/>
            <w:shd w:val="clear" w:color="auto" w:fill="EEECE1" w:themeFill="background2"/>
          </w:tcPr>
          <w:p w14:paraId="13E35B5A" w14:textId="4157C746" w:rsidR="002D2599" w:rsidRDefault="002D2599" w:rsidP="002D2599">
            <w:pPr>
              <w:pStyle w:val="Textkrper"/>
              <w:rPr>
                <w:i/>
                <w:iCs/>
              </w:rPr>
            </w:pPr>
            <w:r w:rsidRPr="00991532">
              <w:rPr>
                <w:b/>
                <w:bCs/>
              </w:rPr>
              <w:t xml:space="preserve">Art. </w:t>
            </w:r>
            <w:r w:rsidR="00B2368F">
              <w:rPr>
                <w:b/>
                <w:bCs/>
              </w:rPr>
              <w:t>22h</w:t>
            </w:r>
            <w:r w:rsidRPr="00956EF4">
              <w:rPr>
                <w:i/>
                <w:iCs/>
              </w:rPr>
              <w:t xml:space="preserve">  Beitragshöhe</w:t>
            </w:r>
          </w:p>
          <w:p w14:paraId="6B80F40B" w14:textId="40CF481B" w:rsidR="002D2599" w:rsidRDefault="002D2599" w:rsidP="002D2599">
            <w:pPr>
              <w:pStyle w:val="Textkrper"/>
              <w:spacing w:after="240"/>
              <w:rPr>
                <w:b/>
                <w:bCs/>
              </w:rPr>
            </w:pPr>
            <w:r>
              <w:t>Über das Förderprogramm "Forschung und Entwicklung" kann der Kanton zwischen 15 und 30 Prozent der Bruttolohnkosten der im Kanton Nidwalden beschäftigten und im Forschungs- und Entwicklungsbereich tätigen Personen sprechen. Den genauen Prozentsatz ist vom Regierungsrat in der Verordnung festzuhalten</w:t>
            </w:r>
            <w:r w:rsidRPr="00EB2DAE">
              <w:t>.</w:t>
            </w:r>
            <w:r>
              <w:t xml:space="preserve"> </w:t>
            </w:r>
          </w:p>
        </w:tc>
      </w:tr>
    </w:tbl>
    <w:p w14:paraId="72996DD7" w14:textId="77777777" w:rsidR="00651A45" w:rsidRPr="00F267D2" w:rsidRDefault="00651A45" w:rsidP="00651A45">
      <w:pPr>
        <w:pStyle w:val="AuflistungmitNummern"/>
        <w:numPr>
          <w:ilvl w:val="0"/>
          <w:numId w:val="0"/>
        </w:numPr>
        <w:rPr>
          <w:b/>
          <w:bCs/>
        </w:rPr>
      </w:pPr>
    </w:p>
    <w:p w14:paraId="0317C386" w14:textId="5A49EF4E" w:rsidR="00651A45" w:rsidRPr="00B336CE" w:rsidRDefault="00651A45" w:rsidP="00651A45">
      <w:pPr>
        <w:pStyle w:val="AuflistungmitNummern"/>
        <w:numPr>
          <w:ilvl w:val="0"/>
          <w:numId w:val="0"/>
        </w:numPr>
        <w:ind w:left="284" w:hanging="284"/>
        <w:rPr>
          <w:i/>
          <w:iCs/>
        </w:rPr>
      </w:pPr>
      <w:r w:rsidRPr="00B336CE">
        <w:rPr>
          <w:i/>
          <w:iCs/>
        </w:rPr>
        <w:t xml:space="preserve">Frage </w:t>
      </w:r>
      <w:r w:rsidR="000E4587">
        <w:rPr>
          <w:i/>
          <w:iCs/>
        </w:rPr>
        <w:t>5</w:t>
      </w:r>
      <w:r w:rsidRPr="00B336CE">
        <w:rPr>
          <w:i/>
          <w:iCs/>
        </w:rPr>
        <w:t xml:space="preserve">: </w:t>
      </w:r>
    </w:p>
    <w:p w14:paraId="41B4AD3E" w14:textId="0FD5A358" w:rsidR="00651A45" w:rsidRDefault="000E4587" w:rsidP="00651A45">
      <w:pPr>
        <w:pStyle w:val="AuflistungmitNummern"/>
        <w:numPr>
          <w:ilvl w:val="0"/>
          <w:numId w:val="0"/>
        </w:numPr>
        <w:tabs>
          <w:tab w:val="clear" w:pos="567"/>
        </w:tabs>
        <w:rPr>
          <w:b/>
          <w:bCs/>
        </w:rPr>
      </w:pPr>
      <w:r w:rsidRPr="000E4587">
        <w:rPr>
          <w:b/>
          <w:bCs/>
        </w:rPr>
        <w:t xml:space="preserve">Sind Sie </w:t>
      </w:r>
      <w:r w:rsidR="00956EF4">
        <w:rPr>
          <w:b/>
          <w:bCs/>
        </w:rPr>
        <w:t>mit der vorgesehenen Ausgestaltung des Förderprogramms</w:t>
      </w:r>
      <w:r>
        <w:rPr>
          <w:b/>
          <w:bCs/>
        </w:rPr>
        <w:t xml:space="preserve"> "Forschung und Entwicklung"</w:t>
      </w:r>
      <w:r w:rsidR="00956EF4">
        <w:rPr>
          <w:b/>
          <w:bCs/>
        </w:rPr>
        <w:t xml:space="preserve"> einverstanden</w:t>
      </w:r>
      <w:r w:rsidR="00651A45" w:rsidRPr="00651A45">
        <w:rPr>
          <w:b/>
          <w:bCs/>
        </w:rPr>
        <w:t>?</w:t>
      </w:r>
    </w:p>
    <w:p w14:paraId="4B66FAE4" w14:textId="77777777" w:rsidR="00651A45" w:rsidRPr="00E81C7B" w:rsidRDefault="00651A45" w:rsidP="00651A45">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651A45" w14:paraId="3880F5CD" w14:textId="77777777" w:rsidTr="004F1E85">
        <w:tc>
          <w:tcPr>
            <w:tcW w:w="9061" w:type="dxa"/>
            <w:shd w:val="clear" w:color="auto" w:fill="D9D9D9" w:themeFill="background1" w:themeFillShade="D9"/>
          </w:tcPr>
          <w:p w14:paraId="48B3E5BA" w14:textId="77777777" w:rsidR="00651A45" w:rsidRPr="001D3903" w:rsidRDefault="00651A45" w:rsidP="004F1E85">
            <w:pPr>
              <w:pStyle w:val="Textkrper"/>
              <w:spacing w:after="240"/>
              <w:ind w:left="28"/>
              <w:rPr>
                <w:i/>
                <w:iCs/>
              </w:rPr>
            </w:pPr>
            <w:r w:rsidRPr="001D3903">
              <w:rPr>
                <w:i/>
                <w:iCs/>
              </w:rPr>
              <w:t>(Ihre Bemerkungen)</w:t>
            </w:r>
          </w:p>
        </w:tc>
      </w:tr>
    </w:tbl>
    <w:p w14:paraId="46627C29" w14:textId="77777777" w:rsidR="00651A45" w:rsidRDefault="00651A45" w:rsidP="00651A45">
      <w:pPr>
        <w:pBdr>
          <w:bottom w:val="single" w:sz="12" w:space="1" w:color="auto"/>
        </w:pBdr>
        <w:spacing w:line="240" w:lineRule="auto"/>
        <w:rPr>
          <w:b/>
        </w:rPr>
      </w:pPr>
    </w:p>
    <w:p w14:paraId="4B41FDB2" w14:textId="77777777" w:rsidR="00651A45" w:rsidRDefault="00651A45" w:rsidP="00651A45">
      <w:pPr>
        <w:spacing w:line="240" w:lineRule="auto"/>
        <w:rPr>
          <w:rFonts w:cs="Times New Roman"/>
          <w:b/>
          <w:bCs/>
          <w:szCs w:val="24"/>
          <w:lang w:eastAsia="de-CH"/>
        </w:rPr>
      </w:pPr>
    </w:p>
    <w:p w14:paraId="04274ED9" w14:textId="7EAEE422" w:rsidR="000E4587" w:rsidRDefault="000E4587">
      <w:pPr>
        <w:spacing w:line="240" w:lineRule="auto"/>
        <w:rPr>
          <w:rFonts w:cs="Times New Roman"/>
          <w:b/>
          <w:bCs/>
          <w:szCs w:val="24"/>
          <w:lang w:eastAsia="de-CH"/>
        </w:rPr>
      </w:pPr>
      <w:r>
        <w:rPr>
          <w:rFonts w:cs="Times New Roman"/>
          <w:b/>
          <w:bCs/>
          <w:szCs w:val="24"/>
          <w:lang w:eastAsia="de-CH"/>
        </w:rPr>
        <w:br w:type="page"/>
      </w:r>
    </w:p>
    <w:p w14:paraId="1672F074" w14:textId="77777777" w:rsidR="000E4587" w:rsidRDefault="000E4587" w:rsidP="000E4587">
      <w:pPr>
        <w:spacing w:line="240" w:lineRule="auto"/>
        <w:rPr>
          <w:rFonts w:cs="Times New Roman"/>
          <w:b/>
          <w:bCs/>
          <w:szCs w:val="24"/>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0E4587" w14:paraId="3642483E" w14:textId="77777777" w:rsidTr="004F1E85">
        <w:tc>
          <w:tcPr>
            <w:tcW w:w="9061" w:type="dxa"/>
            <w:shd w:val="clear" w:color="auto" w:fill="EEECE1" w:themeFill="background2"/>
          </w:tcPr>
          <w:p w14:paraId="51574A9D" w14:textId="6C6F990C" w:rsidR="00956EF4" w:rsidRDefault="00956EF4" w:rsidP="00956EF4">
            <w:pPr>
              <w:pStyle w:val="Textkrper"/>
              <w:spacing w:after="240"/>
              <w:ind w:left="24" w:firstLine="2"/>
              <w:jc w:val="left"/>
              <w:rPr>
                <w:b/>
                <w:bCs/>
              </w:rPr>
            </w:pPr>
            <w:r>
              <w:rPr>
                <w:b/>
                <w:bCs/>
              </w:rPr>
              <w:t xml:space="preserve">Förderprogramm "ökologische Nachhaltigkeitsmassnahmen" </w:t>
            </w:r>
            <w:r>
              <w:rPr>
                <w:b/>
                <w:bCs/>
              </w:rPr>
              <w:br/>
            </w:r>
            <w:r w:rsidRPr="006A49E1">
              <w:rPr>
                <w:i/>
                <w:iCs/>
              </w:rPr>
              <w:t xml:space="preserve">(Zuständigkeit: </w:t>
            </w:r>
            <w:r>
              <w:rPr>
                <w:i/>
                <w:iCs/>
              </w:rPr>
              <w:t>Landwirtschafts- und Umweltdirektion</w:t>
            </w:r>
            <w:r w:rsidRPr="006A49E1">
              <w:rPr>
                <w:i/>
                <w:iCs/>
              </w:rPr>
              <w:t>)</w:t>
            </w:r>
          </w:p>
          <w:p w14:paraId="1EFAAFD1" w14:textId="296911B8" w:rsidR="000E4587" w:rsidRDefault="000E4587" w:rsidP="00956EF4">
            <w:pPr>
              <w:pStyle w:val="Textkrper"/>
              <w:spacing w:after="240"/>
              <w:ind w:left="24" w:firstLine="2"/>
              <w:jc w:val="left"/>
            </w:pPr>
            <w:r w:rsidRPr="00991532">
              <w:rPr>
                <w:b/>
                <w:bCs/>
              </w:rPr>
              <w:t xml:space="preserve">Art. </w:t>
            </w:r>
            <w:r w:rsidR="00B2368F">
              <w:rPr>
                <w:b/>
                <w:bCs/>
              </w:rPr>
              <w:t>22c</w:t>
            </w:r>
            <w:r w:rsidRPr="00991532">
              <w:rPr>
                <w:b/>
                <w:bCs/>
              </w:rPr>
              <w:t xml:space="preserve"> &amp; </w:t>
            </w:r>
            <w:r w:rsidR="00B2368F">
              <w:rPr>
                <w:b/>
                <w:bCs/>
              </w:rPr>
              <w:t>22i</w:t>
            </w:r>
            <w:r w:rsidRPr="00956EF4">
              <w:rPr>
                <w:i/>
                <w:iCs/>
              </w:rPr>
              <w:tab/>
              <w:t xml:space="preserve">Beitragsberechtigung </w:t>
            </w:r>
            <w:r w:rsidR="00956EF4">
              <w:rPr>
                <w:i/>
                <w:iCs/>
              </w:rPr>
              <w:br/>
            </w:r>
            <w:r w:rsidR="00591DB7" w:rsidRPr="00591DB7">
              <w:t>Für das Förderprogramm «ökologische Nachhaltigkeitsmassnahmen» wird vorausgesetzt, dass die Unternehmen ihren Sitz, ihre Steuerpflicht und Geschäftsräumlichkeiten im Kanton Nidwalden haben und dort eigenes Personal beschäftigen. Sie müssen über einen revidierten Jahresabschluss verfügen</w:t>
            </w:r>
            <w:r w:rsidR="00591DB7">
              <w:t xml:space="preserve"> und </w:t>
            </w:r>
            <w:r w:rsidR="00591DB7" w:rsidRPr="00591DB7">
              <w:t>dürfen sich nicht in Konkurs- oder Betreibungsverfahren befinden. Zusätzlich ist erforderlich, dass sie im letzten Jahr oder im Durchschnitt der letzten fünf Jahre einen Umsatz von mindestens 0.5 Mio. Franken erzielt haben. Für bestimmte Förderbereiche wird zudem ein Umweltmanagementsystem verlangt, wobei auch dessen Erarbeitung unterstützt werden kann</w:t>
            </w:r>
            <w:r w:rsidRPr="00EB2DAE">
              <w:t>.</w:t>
            </w:r>
          </w:p>
          <w:p w14:paraId="316C0873" w14:textId="53DF8EC6" w:rsidR="002D2599" w:rsidRDefault="002D2599" w:rsidP="002D2599">
            <w:pPr>
              <w:pStyle w:val="Textkrper"/>
              <w:ind w:left="24" w:firstLine="2"/>
              <w:jc w:val="left"/>
            </w:pPr>
            <w:r w:rsidRPr="00991532">
              <w:rPr>
                <w:b/>
                <w:bCs/>
              </w:rPr>
              <w:t xml:space="preserve">Art. </w:t>
            </w:r>
            <w:r w:rsidR="00B2368F">
              <w:rPr>
                <w:b/>
                <w:bCs/>
              </w:rPr>
              <w:t>22i</w:t>
            </w:r>
            <w:r w:rsidRPr="00991532">
              <w:rPr>
                <w:b/>
                <w:bCs/>
              </w:rPr>
              <w:t xml:space="preserve"> Abs</w:t>
            </w:r>
            <w:r w:rsidR="00984AB1">
              <w:rPr>
                <w:b/>
                <w:bCs/>
              </w:rPr>
              <w:t xml:space="preserve">. </w:t>
            </w:r>
            <w:r w:rsidRPr="00991532">
              <w:rPr>
                <w:b/>
                <w:bCs/>
              </w:rPr>
              <w:t>2</w:t>
            </w:r>
            <w:r w:rsidRPr="00991532">
              <w:rPr>
                <w:b/>
                <w:bCs/>
              </w:rPr>
              <w:tab/>
            </w:r>
            <w:r w:rsidRPr="002D2599">
              <w:rPr>
                <w:i/>
                <w:iCs/>
              </w:rPr>
              <w:t>vier Förderbereiche</w:t>
            </w:r>
            <w:r w:rsidRPr="00956EF4">
              <w:rPr>
                <w:i/>
                <w:iCs/>
              </w:rPr>
              <w:t xml:space="preserve"> </w:t>
            </w:r>
            <w:r>
              <w:rPr>
                <w:i/>
                <w:iCs/>
              </w:rPr>
              <w:br/>
            </w:r>
            <w:r>
              <w:t>Das Förderprogramm "ökologische Nachhaltigkeitsmassnahmen" besteht aus den folgen-den vier Förderbereichen:</w:t>
            </w:r>
          </w:p>
          <w:p w14:paraId="521BC9B3" w14:textId="291EC40E" w:rsidR="002D2599" w:rsidRDefault="002D2599" w:rsidP="002D2599">
            <w:pPr>
              <w:pStyle w:val="Textkrper"/>
              <w:numPr>
                <w:ilvl w:val="0"/>
                <w:numId w:val="40"/>
              </w:numPr>
              <w:ind w:left="308" w:hanging="284"/>
            </w:pPr>
            <w:r w:rsidRPr="002D2599">
              <w:rPr>
                <w:b/>
                <w:bCs/>
              </w:rPr>
              <w:t>Förderbereich 1:</w:t>
            </w:r>
            <w:r>
              <w:t xml:space="preserve"> Bevorstehende Massnahmen mit einer nachweislich hohen ökologischen Wirkung und Kosten von mindestens Fr. 100'000.-.</w:t>
            </w:r>
          </w:p>
          <w:p w14:paraId="218F9BB4" w14:textId="77777777" w:rsidR="002D2599" w:rsidRDefault="002D2599" w:rsidP="002D2599">
            <w:pPr>
              <w:pStyle w:val="Textkrper"/>
              <w:numPr>
                <w:ilvl w:val="0"/>
                <w:numId w:val="40"/>
              </w:numPr>
              <w:ind w:left="308" w:hanging="284"/>
            </w:pPr>
            <w:r w:rsidRPr="002D2599">
              <w:rPr>
                <w:b/>
                <w:bCs/>
              </w:rPr>
              <w:t>Förderbereich 2:</w:t>
            </w:r>
            <w:r>
              <w:t xml:space="preserve"> Erarbeitung von Umweltmanagementsystemen</w:t>
            </w:r>
          </w:p>
          <w:p w14:paraId="52B18920" w14:textId="77777777" w:rsidR="002D2599" w:rsidRDefault="002D2599" w:rsidP="002D2599">
            <w:pPr>
              <w:pStyle w:val="Textkrper"/>
              <w:numPr>
                <w:ilvl w:val="0"/>
                <w:numId w:val="40"/>
              </w:numPr>
              <w:ind w:left="308" w:hanging="284"/>
            </w:pPr>
            <w:r w:rsidRPr="002D2599">
              <w:rPr>
                <w:b/>
                <w:bCs/>
              </w:rPr>
              <w:t>Förderbereich 3:</w:t>
            </w:r>
            <w:r>
              <w:t xml:space="preserve"> Lohnkosten für Umwelt- und Nachhaltigkeitsbeauftragte im abgeschlossenen Kalender- bzw. Geschäftsjahr</w:t>
            </w:r>
          </w:p>
          <w:p w14:paraId="7F001DFC" w14:textId="301994DC" w:rsidR="002D2599" w:rsidRDefault="002D2599" w:rsidP="002D2599">
            <w:pPr>
              <w:pStyle w:val="Textkrper"/>
              <w:numPr>
                <w:ilvl w:val="0"/>
                <w:numId w:val="40"/>
              </w:numPr>
              <w:ind w:left="308" w:hanging="284"/>
            </w:pPr>
            <w:r w:rsidRPr="002D2599">
              <w:rPr>
                <w:b/>
                <w:bCs/>
              </w:rPr>
              <w:t>Förderbereich 4:</w:t>
            </w:r>
            <w:r>
              <w:t xml:space="preserve"> Zertifizierungen für ökologisches Bauen mit Standort im Kanton</w:t>
            </w:r>
            <w:r>
              <w:br/>
            </w:r>
          </w:p>
          <w:p w14:paraId="0D78EE82" w14:textId="356C3D29" w:rsidR="002D2599" w:rsidRDefault="002D2599" w:rsidP="002D2599">
            <w:pPr>
              <w:pStyle w:val="Textkrper"/>
              <w:ind w:left="24"/>
              <w:rPr>
                <w:i/>
                <w:iCs/>
              </w:rPr>
            </w:pPr>
            <w:r w:rsidRPr="00991532">
              <w:rPr>
                <w:b/>
                <w:bCs/>
              </w:rPr>
              <w:t xml:space="preserve">Art. </w:t>
            </w:r>
            <w:r w:rsidR="00B2368F">
              <w:rPr>
                <w:b/>
                <w:bCs/>
              </w:rPr>
              <w:t>22j</w:t>
            </w:r>
            <w:r w:rsidRPr="00956EF4">
              <w:rPr>
                <w:i/>
                <w:iCs/>
              </w:rPr>
              <w:t xml:space="preserve">  Beitragshöhe</w:t>
            </w:r>
          </w:p>
          <w:p w14:paraId="2B7EB068" w14:textId="385E8F63" w:rsidR="002D2599" w:rsidRPr="00956EF4" w:rsidRDefault="002D2599" w:rsidP="002D2599">
            <w:pPr>
              <w:pStyle w:val="Textkrper"/>
              <w:spacing w:after="240"/>
              <w:ind w:left="24" w:firstLine="2"/>
              <w:jc w:val="left"/>
              <w:rPr>
                <w:i/>
                <w:iCs/>
              </w:rPr>
            </w:pPr>
            <w:r>
              <w:t>Über das Förderprogramm "ökologische Nachhaltigkeitsmassnahmen" kann der Kanton zwischen 30 und 50 Prozent der beitragsberechtigten Kosten sprechen. Den genauen Prozentsatz ist vom Regierungsrat in der Verordnung festzuhalten</w:t>
            </w:r>
            <w:r w:rsidRPr="00EB2DAE">
              <w:t>.</w:t>
            </w:r>
            <w:r w:rsidR="00FD30F6">
              <w:t xml:space="preserve"> Dabei gelten je nach Förderbereich Höchstbeträge. </w:t>
            </w:r>
          </w:p>
        </w:tc>
      </w:tr>
    </w:tbl>
    <w:p w14:paraId="27DA50C9" w14:textId="77777777" w:rsidR="000E4587" w:rsidRPr="00F267D2" w:rsidRDefault="000E4587" w:rsidP="000E4587">
      <w:pPr>
        <w:pStyle w:val="AuflistungmitNummern"/>
        <w:numPr>
          <w:ilvl w:val="0"/>
          <w:numId w:val="0"/>
        </w:numPr>
        <w:rPr>
          <w:b/>
          <w:bCs/>
        </w:rPr>
      </w:pPr>
    </w:p>
    <w:p w14:paraId="7D59F5D3" w14:textId="68EE7C03" w:rsidR="000E4587" w:rsidRPr="00B336CE" w:rsidRDefault="000E4587" w:rsidP="000E4587">
      <w:pPr>
        <w:pStyle w:val="AuflistungmitNummern"/>
        <w:numPr>
          <w:ilvl w:val="0"/>
          <w:numId w:val="0"/>
        </w:numPr>
        <w:ind w:left="284" w:hanging="284"/>
        <w:rPr>
          <w:i/>
          <w:iCs/>
        </w:rPr>
      </w:pPr>
      <w:r w:rsidRPr="00B336CE">
        <w:rPr>
          <w:i/>
          <w:iCs/>
        </w:rPr>
        <w:t xml:space="preserve">Frage </w:t>
      </w:r>
      <w:r w:rsidR="00FD30F6">
        <w:rPr>
          <w:i/>
          <w:iCs/>
        </w:rPr>
        <w:t>7</w:t>
      </w:r>
      <w:r w:rsidR="002E553A">
        <w:rPr>
          <w:i/>
          <w:iCs/>
        </w:rPr>
        <w:t>a</w:t>
      </w:r>
      <w:r w:rsidRPr="00B336CE">
        <w:rPr>
          <w:i/>
          <w:iCs/>
        </w:rPr>
        <w:t xml:space="preserve">: </w:t>
      </w:r>
    </w:p>
    <w:p w14:paraId="7F389270" w14:textId="3F240933" w:rsidR="000E4587" w:rsidRDefault="00FD30F6" w:rsidP="000E4587">
      <w:pPr>
        <w:pStyle w:val="AuflistungmitNummern"/>
        <w:numPr>
          <w:ilvl w:val="0"/>
          <w:numId w:val="0"/>
        </w:numPr>
        <w:tabs>
          <w:tab w:val="clear" w:pos="567"/>
        </w:tabs>
        <w:rPr>
          <w:b/>
          <w:bCs/>
        </w:rPr>
      </w:pPr>
      <w:r w:rsidRPr="000E4587">
        <w:rPr>
          <w:b/>
          <w:bCs/>
        </w:rPr>
        <w:t xml:space="preserve">Sind Sie </w:t>
      </w:r>
      <w:r>
        <w:rPr>
          <w:b/>
          <w:bCs/>
        </w:rPr>
        <w:t xml:space="preserve">mit der vorgesehenen Ausgestaltung des Förderprogramms </w:t>
      </w:r>
      <w:r w:rsidR="000E4587">
        <w:rPr>
          <w:b/>
          <w:bCs/>
        </w:rPr>
        <w:t>"</w:t>
      </w:r>
      <w:r w:rsidR="00591DB7">
        <w:rPr>
          <w:b/>
          <w:bCs/>
        </w:rPr>
        <w:t>ökologische Nachhaltigkeitsmassnahmen</w:t>
      </w:r>
      <w:r w:rsidR="000E4587">
        <w:rPr>
          <w:b/>
          <w:bCs/>
        </w:rPr>
        <w:t>"</w:t>
      </w:r>
      <w:r>
        <w:rPr>
          <w:b/>
          <w:bCs/>
        </w:rPr>
        <w:t xml:space="preserve"> einverstanden</w:t>
      </w:r>
      <w:r w:rsidR="000E4587" w:rsidRPr="00651A45">
        <w:rPr>
          <w:b/>
          <w:bCs/>
        </w:rPr>
        <w:t>?</w:t>
      </w:r>
    </w:p>
    <w:p w14:paraId="3856DD61" w14:textId="77777777" w:rsidR="000E4587" w:rsidRPr="00E81C7B" w:rsidRDefault="000E4587" w:rsidP="000E4587">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0E4587" w14:paraId="46533E74" w14:textId="77777777" w:rsidTr="004F1E85">
        <w:tc>
          <w:tcPr>
            <w:tcW w:w="9061" w:type="dxa"/>
            <w:shd w:val="clear" w:color="auto" w:fill="D9D9D9" w:themeFill="background1" w:themeFillShade="D9"/>
          </w:tcPr>
          <w:p w14:paraId="7777B477" w14:textId="77777777" w:rsidR="000E4587" w:rsidRPr="001D3903" w:rsidRDefault="000E4587" w:rsidP="004F1E85">
            <w:pPr>
              <w:pStyle w:val="Textkrper"/>
              <w:spacing w:after="240"/>
              <w:ind w:left="28"/>
              <w:rPr>
                <w:i/>
                <w:iCs/>
              </w:rPr>
            </w:pPr>
            <w:r w:rsidRPr="001D3903">
              <w:rPr>
                <w:i/>
                <w:iCs/>
              </w:rPr>
              <w:t>(Ihre Bemerkungen)</w:t>
            </w:r>
          </w:p>
        </w:tc>
      </w:tr>
    </w:tbl>
    <w:p w14:paraId="028FC07C" w14:textId="77777777" w:rsidR="000E4587" w:rsidRDefault="000E4587" w:rsidP="000E4587">
      <w:pPr>
        <w:pBdr>
          <w:bottom w:val="single" w:sz="12" w:space="1" w:color="auto"/>
        </w:pBdr>
        <w:spacing w:line="240" w:lineRule="auto"/>
        <w:rPr>
          <w:b/>
        </w:rPr>
      </w:pPr>
    </w:p>
    <w:p w14:paraId="21A15745" w14:textId="2C60D5F3" w:rsidR="002E553A" w:rsidRDefault="002E553A">
      <w:pPr>
        <w:spacing w:line="240" w:lineRule="auto"/>
        <w:rPr>
          <w:rFonts w:cs="Times New Roman"/>
          <w:b/>
          <w:bCs/>
          <w:szCs w:val="24"/>
          <w:lang w:eastAsia="de-CH"/>
        </w:rPr>
      </w:pPr>
      <w:r>
        <w:rPr>
          <w:rFonts w:cs="Times New Roman"/>
          <w:b/>
          <w:bCs/>
          <w:szCs w:val="24"/>
          <w:lang w:eastAsia="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2E553A" w14:paraId="64D9F47B" w14:textId="77777777" w:rsidTr="004F1E85">
        <w:tc>
          <w:tcPr>
            <w:tcW w:w="9061" w:type="dxa"/>
            <w:shd w:val="clear" w:color="auto" w:fill="EEECE1" w:themeFill="background2"/>
          </w:tcPr>
          <w:p w14:paraId="20B73611" w14:textId="77777777" w:rsidR="001A7DA6" w:rsidRPr="002B526E" w:rsidRDefault="002E553A" w:rsidP="002E553A">
            <w:pPr>
              <w:pStyle w:val="Textkrper"/>
              <w:spacing w:after="240"/>
              <w:ind w:left="24" w:firstLine="2"/>
              <w:jc w:val="left"/>
              <w:rPr>
                <w:b/>
                <w:bCs/>
              </w:rPr>
            </w:pPr>
            <w:r w:rsidRPr="002B526E">
              <w:rPr>
                <w:b/>
                <w:bCs/>
              </w:rPr>
              <w:lastRenderedPageBreak/>
              <w:t>Spezifische Frage zum Förderbereich 4</w:t>
            </w:r>
            <w:r w:rsidR="001A7DA6" w:rsidRPr="002B526E">
              <w:rPr>
                <w:b/>
                <w:bCs/>
              </w:rPr>
              <w:t>:</w:t>
            </w:r>
          </w:p>
          <w:p w14:paraId="32948C10" w14:textId="06AB3AA2" w:rsidR="002E553A" w:rsidRPr="002B526E" w:rsidRDefault="002E553A" w:rsidP="002E553A">
            <w:pPr>
              <w:pStyle w:val="Textkrper"/>
              <w:spacing w:after="240"/>
              <w:ind w:left="24" w:firstLine="2"/>
              <w:jc w:val="left"/>
              <w:rPr>
                <w:b/>
                <w:bCs/>
              </w:rPr>
            </w:pPr>
            <w:r w:rsidRPr="002B526E">
              <w:rPr>
                <w:b/>
                <w:bCs/>
              </w:rPr>
              <w:t>Mögliche Alternative</w:t>
            </w:r>
            <w:r w:rsidR="001A7DA6" w:rsidRPr="002B526E">
              <w:rPr>
                <w:b/>
                <w:bCs/>
              </w:rPr>
              <w:t xml:space="preserve">: </w:t>
            </w:r>
            <w:r w:rsidR="00CA6C13" w:rsidRPr="002B526E">
              <w:rPr>
                <w:b/>
                <w:bCs/>
              </w:rPr>
              <w:t xml:space="preserve">Fixbeitrag pro Quadratmeter Energiebezugsfläche (EBF) </w:t>
            </w:r>
            <w:r w:rsidR="001A7DA6" w:rsidRPr="002B526E">
              <w:rPr>
                <w:b/>
                <w:bCs/>
              </w:rPr>
              <w:t>statt an Zertifiz</w:t>
            </w:r>
            <w:r w:rsidR="00984AB1" w:rsidRPr="002B526E">
              <w:rPr>
                <w:b/>
                <w:bCs/>
              </w:rPr>
              <w:t>ier</w:t>
            </w:r>
            <w:r w:rsidR="001A7DA6" w:rsidRPr="002B526E">
              <w:rPr>
                <w:b/>
                <w:bCs/>
              </w:rPr>
              <w:t>ungskosten</w:t>
            </w:r>
            <w:r w:rsidR="00EB22CD" w:rsidRPr="002B526E">
              <w:rPr>
                <w:b/>
                <w:bCs/>
              </w:rPr>
              <w:t xml:space="preserve"> für ökologisches Bauen</w:t>
            </w:r>
            <w:r w:rsidR="001A7DA6" w:rsidRPr="002B526E">
              <w:rPr>
                <w:b/>
                <w:bCs/>
              </w:rPr>
              <w:t>?</w:t>
            </w:r>
            <w:r w:rsidRPr="002B526E">
              <w:rPr>
                <w:b/>
                <w:bCs/>
              </w:rPr>
              <w:t xml:space="preserve"> </w:t>
            </w:r>
          </w:p>
          <w:p w14:paraId="6BA3DCE4" w14:textId="53CB2E7B" w:rsidR="00CA6C13" w:rsidRPr="002B526E" w:rsidRDefault="00CA6C13" w:rsidP="00EB22CD">
            <w:pPr>
              <w:pStyle w:val="AuflistungmitNummern"/>
              <w:numPr>
                <w:ilvl w:val="0"/>
                <w:numId w:val="0"/>
              </w:numPr>
            </w:pPr>
            <w:r w:rsidRPr="002B526E">
              <w:t xml:space="preserve">Anstelle einer anteiligen Übernahme der Zertifizierungskosten, wie derzeit vorgesehen, könnte bei Neu- oder Umbauten sowie Sanierungen eine finanzielle Unterstützung pro Quadratmeter Energiebezugsfläche (EBF) gewährt werden. Der Fixbetrag pro Quadratmeter EBF würde von der LUD in einer Richtlinie festgelegt. Die Höhe des Förderbetrags pro Quadratmeter orientiert sich am bestehenden Förderprogramm des Kantons Nidwalden (Kategorie "Nicht-Wohnbau") und wird ausschliesslich für ökologisch zertifizierte Bauten ausbezahlt. Die Landwirtschafts- und Umweltdirektion (LUD) legt dabei fest, welche Zertifikate anerkannt sind. </w:t>
            </w:r>
          </w:p>
          <w:p w14:paraId="16A48600" w14:textId="77C24E05" w:rsidR="002E553A" w:rsidRPr="002B526E" w:rsidRDefault="002E553A" w:rsidP="002E553A">
            <w:pPr>
              <w:pStyle w:val="AuflistungmitNummern"/>
              <w:numPr>
                <w:ilvl w:val="0"/>
                <w:numId w:val="0"/>
              </w:numPr>
            </w:pPr>
            <w:r w:rsidRPr="002B526E">
              <w:t xml:space="preserve">Doppelförderungen </w:t>
            </w:r>
            <w:r w:rsidR="001A7DA6" w:rsidRPr="002B526E">
              <w:t>wären</w:t>
            </w:r>
            <w:r w:rsidRPr="002B526E">
              <w:t xml:space="preserve"> ausgeschlossen (z.B. kantonales Gebäudeprogramm oder Bundesförderungen).</w:t>
            </w:r>
          </w:p>
          <w:p w14:paraId="0513D4DE" w14:textId="1427954F" w:rsidR="002E553A" w:rsidRPr="00956EF4" w:rsidRDefault="002E553A" w:rsidP="002E553A">
            <w:pPr>
              <w:pStyle w:val="Textkrper"/>
              <w:spacing w:after="240"/>
              <w:ind w:left="24" w:firstLine="2"/>
              <w:jc w:val="left"/>
              <w:rPr>
                <w:i/>
                <w:iCs/>
              </w:rPr>
            </w:pPr>
            <w:r w:rsidRPr="002B526E">
              <w:t xml:space="preserve">Bevorzugen Sie die Variante einer anteilsmässigen Unterstützung </w:t>
            </w:r>
            <w:r w:rsidR="00CA6C13" w:rsidRPr="002B526E">
              <w:t>pro Quadratmeter EBF</w:t>
            </w:r>
            <w:r w:rsidRPr="002B526E">
              <w:t xml:space="preserve"> gegenüber der im </w:t>
            </w:r>
            <w:r w:rsidR="00EB22CD" w:rsidRPr="002B526E">
              <w:t xml:space="preserve">Bericht zur externen Vernehmlassung (siehe </w:t>
            </w:r>
            <w:r w:rsidRPr="002B526E">
              <w:t>Kapitel 3.1.2</w:t>
            </w:r>
            <w:r w:rsidR="00EB22CD" w:rsidRPr="002B526E">
              <w:t>, Seite 10)</w:t>
            </w:r>
            <w:r w:rsidRPr="002B526E">
              <w:t xml:space="preserve"> beschriebenen finanziellen Beteiligung an den Zertifizierungskosten (Förderbereich 4)?</w:t>
            </w:r>
          </w:p>
        </w:tc>
      </w:tr>
    </w:tbl>
    <w:p w14:paraId="1884F67E" w14:textId="77777777" w:rsidR="002E553A" w:rsidRPr="00F267D2" w:rsidRDefault="002E553A" w:rsidP="002E553A">
      <w:pPr>
        <w:pStyle w:val="AuflistungmitNummern"/>
        <w:numPr>
          <w:ilvl w:val="0"/>
          <w:numId w:val="0"/>
        </w:numPr>
        <w:rPr>
          <w:b/>
          <w:bCs/>
        </w:rPr>
      </w:pPr>
    </w:p>
    <w:p w14:paraId="3FF0F127" w14:textId="7096B873" w:rsidR="002E553A" w:rsidRPr="00B336CE" w:rsidRDefault="002E553A" w:rsidP="002E553A">
      <w:pPr>
        <w:pStyle w:val="AuflistungmitNummern"/>
        <w:numPr>
          <w:ilvl w:val="0"/>
          <w:numId w:val="0"/>
        </w:numPr>
        <w:ind w:left="284" w:hanging="284"/>
        <w:rPr>
          <w:i/>
          <w:iCs/>
        </w:rPr>
      </w:pPr>
      <w:r w:rsidRPr="00B336CE">
        <w:rPr>
          <w:i/>
          <w:iCs/>
        </w:rPr>
        <w:t xml:space="preserve">Frage </w:t>
      </w:r>
      <w:r>
        <w:rPr>
          <w:i/>
          <w:iCs/>
        </w:rPr>
        <w:t>7b</w:t>
      </w:r>
      <w:r w:rsidRPr="00B336CE">
        <w:rPr>
          <w:i/>
          <w:iCs/>
        </w:rPr>
        <w:t xml:space="preserve">: </w:t>
      </w:r>
    </w:p>
    <w:p w14:paraId="1960338C" w14:textId="6A8151EC" w:rsidR="002E553A" w:rsidRDefault="001A7DA6" w:rsidP="002E553A">
      <w:pPr>
        <w:pStyle w:val="AuflistungmitNummern"/>
        <w:numPr>
          <w:ilvl w:val="0"/>
          <w:numId w:val="0"/>
        </w:numPr>
        <w:tabs>
          <w:tab w:val="clear" w:pos="567"/>
        </w:tabs>
        <w:rPr>
          <w:b/>
          <w:bCs/>
        </w:rPr>
      </w:pPr>
      <w:r>
        <w:rPr>
          <w:b/>
          <w:bCs/>
        </w:rPr>
        <w:t xml:space="preserve">Ziehen </w:t>
      </w:r>
      <w:r w:rsidR="00984AB1">
        <w:rPr>
          <w:b/>
          <w:bCs/>
        </w:rPr>
        <w:t>S</w:t>
      </w:r>
      <w:r>
        <w:rPr>
          <w:b/>
          <w:bCs/>
        </w:rPr>
        <w:t xml:space="preserve">ie einen Beitrag an die Baukosten </w:t>
      </w:r>
      <w:r w:rsidRPr="001A7DA6">
        <w:t xml:space="preserve">(statt wie aktuell vorgesehen an den Zertifizierungskosten) </w:t>
      </w:r>
      <w:r>
        <w:rPr>
          <w:b/>
          <w:bCs/>
        </w:rPr>
        <w:t>vor</w:t>
      </w:r>
      <w:r w:rsidR="002E553A" w:rsidRPr="00651A45">
        <w:rPr>
          <w:b/>
          <w:bCs/>
        </w:rPr>
        <w:t>?</w:t>
      </w:r>
    </w:p>
    <w:p w14:paraId="1AA63530" w14:textId="77777777" w:rsidR="002E553A" w:rsidRPr="00E81C7B" w:rsidRDefault="002E553A" w:rsidP="002E553A">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2E553A" w14:paraId="1452179E" w14:textId="77777777" w:rsidTr="004F1E85">
        <w:tc>
          <w:tcPr>
            <w:tcW w:w="9061" w:type="dxa"/>
            <w:shd w:val="clear" w:color="auto" w:fill="D9D9D9" w:themeFill="background1" w:themeFillShade="D9"/>
          </w:tcPr>
          <w:p w14:paraId="7553362B" w14:textId="77777777" w:rsidR="002E553A" w:rsidRPr="001D3903" w:rsidRDefault="002E553A" w:rsidP="004F1E85">
            <w:pPr>
              <w:pStyle w:val="Textkrper"/>
              <w:spacing w:after="240"/>
              <w:ind w:left="28"/>
              <w:rPr>
                <w:i/>
                <w:iCs/>
              </w:rPr>
            </w:pPr>
            <w:r w:rsidRPr="001D3903">
              <w:rPr>
                <w:i/>
                <w:iCs/>
              </w:rPr>
              <w:t>(Ihre Bemerkungen)</w:t>
            </w:r>
          </w:p>
        </w:tc>
      </w:tr>
    </w:tbl>
    <w:p w14:paraId="2F9A79E2" w14:textId="2DB0CAE8" w:rsidR="002E553A" w:rsidRDefault="002E553A" w:rsidP="001A7DA6">
      <w:pPr>
        <w:pStyle w:val="Inhaltsverzeichnisberschrift"/>
        <w:keepNext w:val="0"/>
        <w:keepLines w:val="0"/>
        <w:pBdr>
          <w:bottom w:val="single" w:sz="12" w:space="1" w:color="auto"/>
        </w:pBdr>
        <w:spacing w:before="0" w:after="0" w:line="240" w:lineRule="auto"/>
        <w:rPr>
          <w:rFonts w:eastAsia="Times New Roman" w:cs="Times New Roman"/>
          <w:szCs w:val="24"/>
          <w:lang w:eastAsia="de-CH"/>
        </w:rPr>
      </w:pPr>
    </w:p>
    <w:p w14:paraId="27D31C39" w14:textId="2B565B83" w:rsidR="00D84E25" w:rsidRDefault="00D84E25">
      <w:pPr>
        <w:spacing w:line="240" w:lineRule="auto"/>
        <w:rPr>
          <w:rFonts w:cs="Times New Roman"/>
          <w:b/>
          <w:bCs/>
          <w:szCs w:val="24"/>
          <w:lang w:eastAsia="de-CH"/>
        </w:rPr>
      </w:pPr>
      <w:r>
        <w:rPr>
          <w:rFonts w:cs="Times New Roman"/>
          <w:b/>
          <w:bCs/>
          <w:szCs w:val="24"/>
          <w:lang w:eastAsia="de-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CC2624" w14:paraId="65742295" w14:textId="77777777" w:rsidTr="004F1E85">
        <w:tc>
          <w:tcPr>
            <w:tcW w:w="9061" w:type="dxa"/>
            <w:shd w:val="clear" w:color="auto" w:fill="EEECE1" w:themeFill="background2"/>
          </w:tcPr>
          <w:p w14:paraId="5442975C" w14:textId="6C53994F" w:rsidR="00CC2624" w:rsidRDefault="00CC2624" w:rsidP="004F1E85">
            <w:pPr>
              <w:pStyle w:val="Textkrper"/>
              <w:spacing w:after="240"/>
              <w:ind w:left="1156" w:hanging="1134"/>
              <w:jc w:val="left"/>
            </w:pPr>
            <w:r w:rsidRPr="001A06FB">
              <w:rPr>
                <w:b/>
                <w:bCs/>
              </w:rPr>
              <w:lastRenderedPageBreak/>
              <w:t xml:space="preserve">Art. </w:t>
            </w:r>
            <w:r w:rsidR="00B2368F">
              <w:rPr>
                <w:b/>
                <w:bCs/>
              </w:rPr>
              <w:t>22d</w:t>
            </w:r>
            <w:r w:rsidR="00D36D33">
              <w:rPr>
                <w:b/>
                <w:bCs/>
              </w:rPr>
              <w:t xml:space="preserve">, </w:t>
            </w:r>
            <w:r w:rsidR="00B2368F">
              <w:rPr>
                <w:b/>
                <w:bCs/>
              </w:rPr>
              <w:t>22e</w:t>
            </w:r>
            <w:r w:rsidR="00D36D33">
              <w:rPr>
                <w:b/>
                <w:bCs/>
              </w:rPr>
              <w:t xml:space="preserve"> &amp; </w:t>
            </w:r>
            <w:r w:rsidR="00B2368F">
              <w:rPr>
                <w:b/>
                <w:bCs/>
              </w:rPr>
              <w:t>22f</w:t>
            </w:r>
            <w:r w:rsidRPr="001A06FB">
              <w:rPr>
                <w:b/>
                <w:bCs/>
              </w:rPr>
              <w:tab/>
            </w:r>
            <w:r>
              <w:rPr>
                <w:b/>
                <w:bCs/>
              </w:rPr>
              <w:t>Gesuchseingabe</w:t>
            </w:r>
            <w:r w:rsidR="00D36D33">
              <w:rPr>
                <w:b/>
                <w:bCs/>
              </w:rPr>
              <w:t xml:space="preserve">, </w:t>
            </w:r>
            <w:r>
              <w:rPr>
                <w:b/>
                <w:bCs/>
              </w:rPr>
              <w:t>Verfahren</w:t>
            </w:r>
            <w:r w:rsidR="00D36D33">
              <w:rPr>
                <w:b/>
                <w:bCs/>
              </w:rPr>
              <w:t>, Rückzahlungen</w:t>
            </w:r>
          </w:p>
          <w:p w14:paraId="19B59079" w14:textId="114FC272" w:rsidR="000D1508" w:rsidRDefault="003D75FB" w:rsidP="001A7DA6">
            <w:pPr>
              <w:pStyle w:val="Textkrper"/>
              <w:spacing w:after="240"/>
              <w:ind w:left="28"/>
            </w:pPr>
            <w:r>
              <w:t xml:space="preserve">Für beide Förderprogramme gilt: </w:t>
            </w:r>
            <w:r w:rsidR="00CC2624" w:rsidRPr="00CC2624">
              <w:t xml:space="preserve">Unternehmen müssen Gesuch für Förderbeiträge </w:t>
            </w:r>
            <w:r w:rsidR="00CC2624">
              <w:t xml:space="preserve">bei beiden Förderprogrammen </w:t>
            </w:r>
            <w:r w:rsidR="00CC2624" w:rsidRPr="00CC2624">
              <w:t>jeweils bis zum 31. Mai einreichen und innert 30 Tagen verlangte Unterlagen nachreichen; unvollständige Gesuche werden nicht behandelt. Die zuständigen Direktionen können Belege verlangen und bei kantonalen oder kommunalen Instanzen Auskünfte einholen. Sämtliche fristgerecht eingereichten Gesuche werden bis Ende Oktober behandelt</w:t>
            </w:r>
            <w:r w:rsidR="00CC2624">
              <w:t>.</w:t>
            </w:r>
            <w:r w:rsidR="00CC2624" w:rsidRPr="00CC2624">
              <w:t xml:space="preserve"> Gegen Verfügungen kann innert 20 Tagen beim Regierungsrat Einsprache erhoben werden. Nachträgliche Auszahlungen aufgrund von Rechtsmittelentscheiden müssen innerhalb der Rahmenkredit-Periode kompensiert werden.</w:t>
            </w:r>
            <w:r w:rsidR="00D36D33">
              <w:t xml:space="preserve"> Wenn ein Unternehmen bei der Gesucheingabe falsche Angaben gemacht hat, ist es rückzahlungspflichtig.</w:t>
            </w:r>
            <w:r w:rsidR="001A7DA6">
              <w:t xml:space="preserve"> </w:t>
            </w:r>
            <w:r w:rsidR="000D1508">
              <w:t>Der Regierungsrat legt in der Verordnung fest, wie die zur Verfügung stehenden Mittel zuzuteilen sind, wenn sie nicht für alle Gesuche ausreichen.</w:t>
            </w:r>
          </w:p>
        </w:tc>
      </w:tr>
    </w:tbl>
    <w:p w14:paraId="335FA9E9" w14:textId="77777777" w:rsidR="00CC2624" w:rsidRPr="00F267D2" w:rsidRDefault="00CC2624" w:rsidP="00CC2624">
      <w:pPr>
        <w:pStyle w:val="AuflistungmitNummern"/>
        <w:numPr>
          <w:ilvl w:val="0"/>
          <w:numId w:val="0"/>
        </w:numPr>
        <w:rPr>
          <w:b/>
          <w:bCs/>
        </w:rPr>
      </w:pPr>
    </w:p>
    <w:p w14:paraId="78062C2E" w14:textId="4B03F679" w:rsidR="00CC2624" w:rsidRPr="00B336CE" w:rsidRDefault="00CC2624" w:rsidP="00CC2624">
      <w:pPr>
        <w:pStyle w:val="AuflistungmitNummern"/>
        <w:numPr>
          <w:ilvl w:val="0"/>
          <w:numId w:val="0"/>
        </w:numPr>
        <w:ind w:left="284" w:hanging="284"/>
        <w:rPr>
          <w:i/>
          <w:iCs/>
        </w:rPr>
      </w:pPr>
      <w:r w:rsidRPr="00B336CE">
        <w:rPr>
          <w:i/>
          <w:iCs/>
        </w:rPr>
        <w:t xml:space="preserve">Frage </w:t>
      </w:r>
      <w:r w:rsidR="003D75FB">
        <w:rPr>
          <w:i/>
          <w:iCs/>
        </w:rPr>
        <w:t>8</w:t>
      </w:r>
      <w:r w:rsidRPr="00B336CE">
        <w:rPr>
          <w:i/>
          <w:iCs/>
        </w:rPr>
        <w:t xml:space="preserve">: </w:t>
      </w:r>
    </w:p>
    <w:p w14:paraId="1FD9C711" w14:textId="063663FF" w:rsidR="00CC2624" w:rsidRDefault="00CC2624" w:rsidP="00CC2624">
      <w:pPr>
        <w:pStyle w:val="AuflistungmitNummern"/>
        <w:numPr>
          <w:ilvl w:val="0"/>
          <w:numId w:val="0"/>
        </w:numPr>
        <w:tabs>
          <w:tab w:val="clear" w:pos="567"/>
        </w:tabs>
        <w:rPr>
          <w:b/>
          <w:bCs/>
        </w:rPr>
      </w:pPr>
      <w:r w:rsidRPr="000E4587">
        <w:rPr>
          <w:b/>
          <w:bCs/>
        </w:rPr>
        <w:t xml:space="preserve">Sind Sie </w:t>
      </w:r>
      <w:r w:rsidR="009314F3">
        <w:rPr>
          <w:b/>
          <w:bCs/>
        </w:rPr>
        <w:t xml:space="preserve">mit dem </w:t>
      </w:r>
      <w:r w:rsidR="00D36D33">
        <w:rPr>
          <w:b/>
          <w:bCs/>
        </w:rPr>
        <w:t xml:space="preserve">vorgesehenen </w:t>
      </w:r>
      <w:r w:rsidR="009314F3">
        <w:rPr>
          <w:b/>
          <w:bCs/>
        </w:rPr>
        <w:t>Verfahren</w:t>
      </w:r>
      <w:r w:rsidR="00D36D33">
        <w:rPr>
          <w:b/>
          <w:bCs/>
        </w:rPr>
        <w:t xml:space="preserve"> </w:t>
      </w:r>
      <w:r>
        <w:rPr>
          <w:b/>
          <w:bCs/>
        </w:rPr>
        <w:t>einverstanden</w:t>
      </w:r>
      <w:r w:rsidRPr="00651A45">
        <w:rPr>
          <w:b/>
          <w:bCs/>
        </w:rPr>
        <w:t>?</w:t>
      </w:r>
    </w:p>
    <w:p w14:paraId="00B68F73" w14:textId="77777777" w:rsidR="00CC2624" w:rsidRPr="00E81C7B" w:rsidRDefault="00CC2624" w:rsidP="00CC2624">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CC2624" w14:paraId="70B82DFF" w14:textId="77777777" w:rsidTr="004F1E85">
        <w:tc>
          <w:tcPr>
            <w:tcW w:w="9061" w:type="dxa"/>
            <w:shd w:val="clear" w:color="auto" w:fill="D9D9D9" w:themeFill="background1" w:themeFillShade="D9"/>
          </w:tcPr>
          <w:p w14:paraId="76A9F20F" w14:textId="77777777" w:rsidR="00CC2624" w:rsidRPr="001D3903" w:rsidRDefault="00CC2624" w:rsidP="004F1E85">
            <w:pPr>
              <w:pStyle w:val="Textkrper"/>
              <w:spacing w:after="240"/>
              <w:ind w:left="28"/>
              <w:rPr>
                <w:i/>
                <w:iCs/>
              </w:rPr>
            </w:pPr>
            <w:r w:rsidRPr="001D3903">
              <w:rPr>
                <w:i/>
                <w:iCs/>
              </w:rPr>
              <w:t>(Ihre Bemerkungen)</w:t>
            </w:r>
          </w:p>
        </w:tc>
      </w:tr>
    </w:tbl>
    <w:p w14:paraId="64C98173" w14:textId="77777777" w:rsidR="00CC2624" w:rsidRDefault="00CC2624" w:rsidP="00CC2624">
      <w:pPr>
        <w:pBdr>
          <w:bottom w:val="single" w:sz="12" w:space="1" w:color="auto"/>
        </w:pBdr>
        <w:spacing w:line="240" w:lineRule="auto"/>
        <w:rPr>
          <w:b/>
        </w:rPr>
      </w:pPr>
    </w:p>
    <w:p w14:paraId="4F3F13E3" w14:textId="77777777" w:rsidR="00D84E25" w:rsidRDefault="00D84E25">
      <w:pPr>
        <w:spacing w:line="240" w:lineRule="auto"/>
        <w:rPr>
          <w:rFonts w:cs="Times New Roman"/>
          <w:i/>
          <w:iCs/>
          <w:szCs w:val="24"/>
          <w:lang w:eastAsia="de-CH"/>
        </w:rPr>
      </w:pPr>
      <w:r>
        <w:rPr>
          <w:i/>
          <w:iCs/>
        </w:rPr>
        <w:br w:type="page"/>
      </w:r>
    </w:p>
    <w:p w14:paraId="12846F90" w14:textId="72375183" w:rsidR="003D75FB" w:rsidRPr="00B336CE" w:rsidRDefault="003D75FB" w:rsidP="003D75FB">
      <w:pPr>
        <w:pStyle w:val="AuflistungmitNummern"/>
        <w:numPr>
          <w:ilvl w:val="0"/>
          <w:numId w:val="0"/>
        </w:numPr>
        <w:ind w:left="284" w:hanging="284"/>
        <w:rPr>
          <w:i/>
          <w:iCs/>
        </w:rPr>
      </w:pPr>
      <w:r w:rsidRPr="00B336CE">
        <w:rPr>
          <w:i/>
          <w:iCs/>
        </w:rPr>
        <w:lastRenderedPageBreak/>
        <w:t xml:space="preserve">Frage </w:t>
      </w:r>
      <w:r>
        <w:rPr>
          <w:i/>
          <w:iCs/>
        </w:rPr>
        <w:t>9</w:t>
      </w:r>
      <w:r w:rsidRPr="00B336CE">
        <w:rPr>
          <w:i/>
          <w:iCs/>
        </w:rPr>
        <w:t xml:space="preserve">: </w:t>
      </w:r>
    </w:p>
    <w:p w14:paraId="7DB8B250" w14:textId="531A4F04" w:rsidR="003D75FB" w:rsidRDefault="003D75FB" w:rsidP="003D75FB">
      <w:pPr>
        <w:pStyle w:val="AuflistungmitNummern"/>
        <w:numPr>
          <w:ilvl w:val="0"/>
          <w:numId w:val="0"/>
        </w:numPr>
        <w:tabs>
          <w:tab w:val="clear" w:pos="567"/>
        </w:tabs>
        <w:rPr>
          <w:b/>
          <w:bCs/>
        </w:rPr>
      </w:pPr>
      <w:r>
        <w:rPr>
          <w:b/>
          <w:bCs/>
        </w:rPr>
        <w:t>Haben Sie spezifische Bemerkungen zu einzelnen Artikeln des WFG?</w:t>
      </w:r>
    </w:p>
    <w:p w14:paraId="57654EAB" w14:textId="40F41890" w:rsidR="003D75FB" w:rsidRPr="004E587F" w:rsidRDefault="003D75FB" w:rsidP="003D75FB">
      <w:pPr>
        <w:pStyle w:val="AuflistungmitNummern"/>
        <w:numPr>
          <w:ilvl w:val="0"/>
          <w:numId w:val="0"/>
        </w:numPr>
      </w:pPr>
      <w:r w:rsidRPr="004E587F">
        <w:t xml:space="preserve">Hinweise: </w:t>
      </w:r>
    </w:p>
    <w:p w14:paraId="6487CC36" w14:textId="3942B0AA" w:rsidR="003D75FB" w:rsidRDefault="003D75FB" w:rsidP="003D75FB">
      <w:pPr>
        <w:pStyle w:val="AuflistungmitNummern"/>
        <w:numPr>
          <w:ilvl w:val="0"/>
          <w:numId w:val="32"/>
        </w:numPr>
        <w:ind w:left="284" w:hanging="142"/>
      </w:pPr>
      <w:r w:rsidRPr="004E587F">
        <w:t xml:space="preserve">Bitte immer die Artikelnummer eintragen, auf </w:t>
      </w:r>
      <w:r w:rsidR="00C24A63">
        <w:t>welche</w:t>
      </w:r>
      <w:r w:rsidRPr="004E587F">
        <w:t xml:space="preserve"> sich Ihre Bemerkung bezieht. </w:t>
      </w:r>
    </w:p>
    <w:p w14:paraId="48B22881" w14:textId="77777777" w:rsidR="003D75FB" w:rsidRPr="004E587F" w:rsidRDefault="003D75FB" w:rsidP="003D75FB">
      <w:pPr>
        <w:pStyle w:val="AuflistungmitNummern"/>
        <w:numPr>
          <w:ilvl w:val="0"/>
          <w:numId w:val="32"/>
        </w:numPr>
        <w:ind w:left="284" w:hanging="142"/>
      </w:pPr>
      <w:r>
        <w:t>Bei Bedarf können Sie weitere Zeilen dazufügen.</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1129"/>
        <w:gridCol w:w="7932"/>
      </w:tblGrid>
      <w:tr w:rsidR="003D75FB" w:rsidRPr="004E587F" w14:paraId="1637003D" w14:textId="77777777" w:rsidTr="004F1E85">
        <w:trPr>
          <w:trHeight w:val="80"/>
        </w:trPr>
        <w:tc>
          <w:tcPr>
            <w:tcW w:w="1129" w:type="dxa"/>
            <w:shd w:val="clear" w:color="auto" w:fill="FFFFFF" w:themeFill="background1"/>
          </w:tcPr>
          <w:p w14:paraId="75C8C47C" w14:textId="77777777" w:rsidR="003D75FB" w:rsidRPr="004E587F" w:rsidRDefault="003D75FB" w:rsidP="004F1E85">
            <w:pPr>
              <w:pStyle w:val="Textkrper"/>
              <w:spacing w:line="120" w:lineRule="atLeast"/>
              <w:ind w:left="28"/>
              <w:rPr>
                <w:b/>
                <w:bCs/>
              </w:rPr>
            </w:pPr>
            <w:r w:rsidRPr="004E587F">
              <w:rPr>
                <w:b/>
                <w:bCs/>
              </w:rPr>
              <w:t>Artikel</w:t>
            </w:r>
          </w:p>
        </w:tc>
        <w:tc>
          <w:tcPr>
            <w:tcW w:w="7932" w:type="dxa"/>
            <w:shd w:val="clear" w:color="auto" w:fill="FFFFFF" w:themeFill="background1"/>
          </w:tcPr>
          <w:p w14:paraId="3226D145" w14:textId="77777777" w:rsidR="003D75FB" w:rsidRPr="004E587F" w:rsidRDefault="003D75FB" w:rsidP="004F1E85">
            <w:pPr>
              <w:pStyle w:val="Textkrper"/>
              <w:spacing w:line="120" w:lineRule="atLeast"/>
              <w:ind w:left="28"/>
              <w:rPr>
                <w:b/>
                <w:bCs/>
              </w:rPr>
            </w:pPr>
            <w:r w:rsidRPr="004E587F">
              <w:rPr>
                <w:b/>
                <w:bCs/>
              </w:rPr>
              <w:t>Ihre Bemerkung</w:t>
            </w:r>
          </w:p>
        </w:tc>
      </w:tr>
      <w:tr w:rsidR="003D75FB" w14:paraId="40CA00D6" w14:textId="77777777" w:rsidTr="004F1E85">
        <w:tc>
          <w:tcPr>
            <w:tcW w:w="1129" w:type="dxa"/>
            <w:shd w:val="clear" w:color="auto" w:fill="D9D9D9" w:themeFill="background1" w:themeFillShade="D9"/>
          </w:tcPr>
          <w:p w14:paraId="5710D22A"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3B5B8354" w14:textId="77777777" w:rsidR="003D75FB" w:rsidRDefault="003D75FB" w:rsidP="004F1E85">
            <w:pPr>
              <w:pStyle w:val="Textkrper"/>
              <w:spacing w:after="240"/>
              <w:ind w:left="28"/>
            </w:pPr>
            <w:r w:rsidRPr="001D3903">
              <w:rPr>
                <w:i/>
                <w:iCs/>
              </w:rPr>
              <w:t>(Ihre Bemerkungen)</w:t>
            </w:r>
          </w:p>
        </w:tc>
      </w:tr>
      <w:tr w:rsidR="003D75FB" w14:paraId="24F036BD" w14:textId="77777777" w:rsidTr="004F1E85">
        <w:tc>
          <w:tcPr>
            <w:tcW w:w="1129" w:type="dxa"/>
            <w:shd w:val="clear" w:color="auto" w:fill="D9D9D9" w:themeFill="background1" w:themeFillShade="D9"/>
          </w:tcPr>
          <w:p w14:paraId="208EEAFC"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25D985D6" w14:textId="77777777" w:rsidR="003D75FB" w:rsidRDefault="003D75FB" w:rsidP="004F1E85">
            <w:pPr>
              <w:pStyle w:val="Textkrper"/>
              <w:spacing w:after="240"/>
              <w:ind w:left="28"/>
            </w:pPr>
            <w:r w:rsidRPr="001D3903">
              <w:rPr>
                <w:i/>
                <w:iCs/>
              </w:rPr>
              <w:t>(Ihre Bemerkungen)</w:t>
            </w:r>
          </w:p>
        </w:tc>
      </w:tr>
      <w:tr w:rsidR="003D75FB" w14:paraId="27C162B2" w14:textId="77777777" w:rsidTr="004F1E85">
        <w:tc>
          <w:tcPr>
            <w:tcW w:w="1129" w:type="dxa"/>
            <w:shd w:val="clear" w:color="auto" w:fill="D9D9D9" w:themeFill="background1" w:themeFillShade="D9"/>
          </w:tcPr>
          <w:p w14:paraId="2E70BBE4"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35E4DB64" w14:textId="77777777" w:rsidR="003D75FB" w:rsidRDefault="003D75FB" w:rsidP="004F1E85">
            <w:pPr>
              <w:pStyle w:val="Textkrper"/>
              <w:spacing w:after="240"/>
              <w:ind w:left="28"/>
            </w:pPr>
            <w:r w:rsidRPr="001D3903">
              <w:rPr>
                <w:i/>
                <w:iCs/>
              </w:rPr>
              <w:t>(Ihre Bemerkungen)</w:t>
            </w:r>
          </w:p>
        </w:tc>
      </w:tr>
      <w:tr w:rsidR="003D75FB" w14:paraId="5B686009" w14:textId="77777777" w:rsidTr="004F1E85">
        <w:tc>
          <w:tcPr>
            <w:tcW w:w="1129" w:type="dxa"/>
            <w:shd w:val="clear" w:color="auto" w:fill="D9D9D9" w:themeFill="background1" w:themeFillShade="D9"/>
          </w:tcPr>
          <w:p w14:paraId="29878481"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4EF30089" w14:textId="77777777" w:rsidR="003D75FB" w:rsidRDefault="003D75FB" w:rsidP="004F1E85">
            <w:pPr>
              <w:pStyle w:val="Textkrper"/>
              <w:spacing w:after="240"/>
              <w:ind w:left="28"/>
            </w:pPr>
            <w:r w:rsidRPr="001D3903">
              <w:rPr>
                <w:i/>
                <w:iCs/>
              </w:rPr>
              <w:t>(Ihre Bemerkungen)</w:t>
            </w:r>
          </w:p>
        </w:tc>
      </w:tr>
      <w:tr w:rsidR="003D75FB" w14:paraId="29CA6F64" w14:textId="77777777" w:rsidTr="004F1E85">
        <w:tc>
          <w:tcPr>
            <w:tcW w:w="1129" w:type="dxa"/>
            <w:shd w:val="clear" w:color="auto" w:fill="D9D9D9" w:themeFill="background1" w:themeFillShade="D9"/>
          </w:tcPr>
          <w:p w14:paraId="4E39120F"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7E76ACA7" w14:textId="77777777" w:rsidR="003D75FB" w:rsidRDefault="003D75FB" w:rsidP="004F1E85">
            <w:pPr>
              <w:pStyle w:val="Textkrper"/>
              <w:spacing w:after="240"/>
              <w:ind w:left="28"/>
            </w:pPr>
            <w:r w:rsidRPr="001D3903">
              <w:rPr>
                <w:i/>
                <w:iCs/>
              </w:rPr>
              <w:t>(Ihre Bemerkungen)</w:t>
            </w:r>
          </w:p>
        </w:tc>
      </w:tr>
      <w:tr w:rsidR="003D75FB" w14:paraId="43F1F721" w14:textId="77777777" w:rsidTr="004F1E85">
        <w:tc>
          <w:tcPr>
            <w:tcW w:w="1129" w:type="dxa"/>
            <w:shd w:val="clear" w:color="auto" w:fill="D9D9D9" w:themeFill="background1" w:themeFillShade="D9"/>
          </w:tcPr>
          <w:p w14:paraId="56201862"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28544544" w14:textId="77777777" w:rsidR="003D75FB" w:rsidRDefault="003D75FB" w:rsidP="004F1E85">
            <w:pPr>
              <w:pStyle w:val="Textkrper"/>
              <w:spacing w:after="240"/>
              <w:ind w:left="28"/>
            </w:pPr>
            <w:r w:rsidRPr="001D3903">
              <w:rPr>
                <w:i/>
                <w:iCs/>
              </w:rPr>
              <w:t>(Ihre Bemerkungen)</w:t>
            </w:r>
          </w:p>
        </w:tc>
      </w:tr>
      <w:tr w:rsidR="003D75FB" w14:paraId="441D1AC5" w14:textId="77777777" w:rsidTr="004F1E85">
        <w:tc>
          <w:tcPr>
            <w:tcW w:w="1129" w:type="dxa"/>
            <w:shd w:val="clear" w:color="auto" w:fill="D9D9D9" w:themeFill="background1" w:themeFillShade="D9"/>
          </w:tcPr>
          <w:p w14:paraId="34A27405"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5749C526" w14:textId="77777777" w:rsidR="003D75FB" w:rsidRDefault="003D75FB" w:rsidP="004F1E85">
            <w:pPr>
              <w:pStyle w:val="Textkrper"/>
              <w:spacing w:after="240"/>
              <w:ind w:left="28"/>
            </w:pPr>
            <w:r w:rsidRPr="001D3903">
              <w:rPr>
                <w:i/>
                <w:iCs/>
              </w:rPr>
              <w:t>(Ihre Bemerkungen)</w:t>
            </w:r>
          </w:p>
        </w:tc>
      </w:tr>
      <w:tr w:rsidR="003D75FB" w14:paraId="6EAADDC0" w14:textId="77777777" w:rsidTr="004F1E85">
        <w:tc>
          <w:tcPr>
            <w:tcW w:w="1129" w:type="dxa"/>
            <w:shd w:val="clear" w:color="auto" w:fill="D9D9D9" w:themeFill="background1" w:themeFillShade="D9"/>
          </w:tcPr>
          <w:p w14:paraId="2B98DAD9" w14:textId="77777777" w:rsidR="003D75FB" w:rsidRPr="001D3903" w:rsidRDefault="003D75FB" w:rsidP="004F1E85">
            <w:pPr>
              <w:pStyle w:val="Textkrper"/>
              <w:spacing w:after="240"/>
              <w:ind w:left="28"/>
              <w:rPr>
                <w:i/>
                <w:iCs/>
              </w:rPr>
            </w:pPr>
            <w:r>
              <w:rPr>
                <w:i/>
                <w:iCs/>
              </w:rPr>
              <w:t xml:space="preserve">Art. </w:t>
            </w:r>
            <w:r w:rsidRPr="004E587F">
              <w:rPr>
                <w:i/>
                <w:iCs/>
                <w:highlight w:val="yellow"/>
              </w:rPr>
              <w:t>xx</w:t>
            </w:r>
          </w:p>
        </w:tc>
        <w:tc>
          <w:tcPr>
            <w:tcW w:w="7932" w:type="dxa"/>
            <w:shd w:val="clear" w:color="auto" w:fill="D9D9D9" w:themeFill="background1" w:themeFillShade="D9"/>
          </w:tcPr>
          <w:p w14:paraId="22108429" w14:textId="77777777" w:rsidR="003D75FB" w:rsidRDefault="003D75FB" w:rsidP="004F1E85">
            <w:pPr>
              <w:pStyle w:val="Textkrper"/>
              <w:spacing w:after="240"/>
              <w:ind w:left="28"/>
            </w:pPr>
            <w:r w:rsidRPr="001D3903">
              <w:rPr>
                <w:i/>
                <w:iCs/>
              </w:rPr>
              <w:t>(Ihre Bemerkungen)</w:t>
            </w:r>
          </w:p>
        </w:tc>
      </w:tr>
    </w:tbl>
    <w:p w14:paraId="59DA1D7A" w14:textId="77777777" w:rsidR="003D75FB" w:rsidRPr="003D75FB" w:rsidRDefault="003D75FB" w:rsidP="003D75FB">
      <w:pPr>
        <w:pStyle w:val="Inhaltsverzeichnisberschrift"/>
        <w:keepNext w:val="0"/>
        <w:keepLines w:val="0"/>
        <w:pBdr>
          <w:bottom w:val="single" w:sz="12" w:space="1" w:color="auto"/>
        </w:pBdr>
        <w:spacing w:before="0" w:after="0" w:line="240" w:lineRule="auto"/>
        <w:rPr>
          <w:rFonts w:eastAsia="Times New Roman" w:cs="Tahoma"/>
          <w:bCs w:val="0"/>
          <w:lang w:eastAsia="de-DE"/>
        </w:rPr>
      </w:pPr>
    </w:p>
    <w:p w14:paraId="3DAE7679" w14:textId="7CF547AB" w:rsidR="00D36D33" w:rsidRDefault="00D36D33">
      <w:pPr>
        <w:spacing w:line="240" w:lineRule="auto"/>
        <w:rPr>
          <w:b/>
        </w:rPr>
      </w:pPr>
      <w:r>
        <w:rPr>
          <w:b/>
        </w:rPr>
        <w:br w:type="page"/>
      </w:r>
    </w:p>
    <w:p w14:paraId="68CB5BBC" w14:textId="77777777" w:rsidR="00651A45" w:rsidRDefault="00651A45" w:rsidP="00651A45">
      <w:pPr>
        <w:spacing w:line="240" w:lineRule="auto"/>
        <w:rPr>
          <w:b/>
        </w:rPr>
      </w:pPr>
    </w:p>
    <w:p w14:paraId="499B4D03" w14:textId="77777777" w:rsidR="00CC25F6" w:rsidRDefault="00CC25F6" w:rsidP="00CC25F6">
      <w:pPr>
        <w:spacing w:line="240" w:lineRule="auto"/>
        <w:rPr>
          <w:b/>
        </w:rPr>
      </w:pPr>
    </w:p>
    <w:p w14:paraId="1BB1107B" w14:textId="501B4643" w:rsidR="00F37A9D" w:rsidRDefault="00F37A9D" w:rsidP="00F37A9D">
      <w:pPr>
        <w:spacing w:line="240" w:lineRule="auto"/>
        <w:rPr>
          <w:b/>
        </w:rPr>
      </w:pPr>
      <w:r w:rsidRPr="00F37A9D">
        <w:rPr>
          <w:b/>
          <w:highlight w:val="cyan"/>
        </w:rPr>
        <w:t>Fragen zu</w:t>
      </w:r>
      <w:r>
        <w:rPr>
          <w:b/>
          <w:highlight w:val="cyan"/>
        </w:rPr>
        <w:t>r</w:t>
      </w:r>
      <w:r w:rsidRPr="00F37A9D">
        <w:rPr>
          <w:b/>
          <w:highlight w:val="cyan"/>
        </w:rPr>
        <w:t xml:space="preserve"> Wirtschaftsförderungs</w:t>
      </w:r>
      <w:r>
        <w:rPr>
          <w:b/>
          <w:highlight w:val="cyan"/>
        </w:rPr>
        <w:t>verordnung</w:t>
      </w:r>
      <w:r w:rsidRPr="00F37A9D">
        <w:rPr>
          <w:b/>
          <w:highlight w:val="cyan"/>
        </w:rPr>
        <w:t xml:space="preserve"> (NG 811.1</w:t>
      </w:r>
      <w:r>
        <w:rPr>
          <w:b/>
          <w:highlight w:val="cyan"/>
        </w:rPr>
        <w:t>1</w:t>
      </w:r>
      <w:r w:rsidRPr="00F37A9D">
        <w:rPr>
          <w:b/>
          <w:highlight w:val="cyan"/>
        </w:rPr>
        <w:t>)</w:t>
      </w:r>
    </w:p>
    <w:p w14:paraId="276403FC" w14:textId="77777777" w:rsidR="00F37A9D" w:rsidRDefault="00F37A9D" w:rsidP="00F37A9D">
      <w:pPr>
        <w:spacing w:line="240" w:lineRule="auto"/>
        <w:rPr>
          <w:rFonts w:cs="Times New Roman"/>
          <w:b/>
          <w:bCs/>
          <w:szCs w:val="24"/>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F37A9D" w14:paraId="0812EF83" w14:textId="77777777" w:rsidTr="004F1E85">
        <w:tc>
          <w:tcPr>
            <w:tcW w:w="9061" w:type="dxa"/>
            <w:shd w:val="clear" w:color="auto" w:fill="EEECE1" w:themeFill="background2"/>
          </w:tcPr>
          <w:p w14:paraId="42F9B057" w14:textId="5BD95587" w:rsidR="00F37A9D" w:rsidRDefault="00F37A9D" w:rsidP="004F1E85">
            <w:pPr>
              <w:pStyle w:val="Textkrper"/>
              <w:spacing w:after="240"/>
              <w:ind w:left="28"/>
            </w:pPr>
            <w:r>
              <w:rPr>
                <w:b/>
                <w:bCs/>
              </w:rPr>
              <w:t>§ 2</w:t>
            </w:r>
            <w:r w:rsidRPr="001A06FB">
              <w:rPr>
                <w:b/>
                <w:bCs/>
              </w:rPr>
              <w:tab/>
              <w:t xml:space="preserve"> </w:t>
            </w:r>
            <w:r>
              <w:rPr>
                <w:b/>
                <w:bCs/>
              </w:rPr>
              <w:t>Begriffe</w:t>
            </w:r>
          </w:p>
          <w:p w14:paraId="7FEED29E" w14:textId="085CB40F" w:rsidR="00F37A9D" w:rsidRDefault="00F37A9D" w:rsidP="00F37A9D">
            <w:pPr>
              <w:pStyle w:val="Textkrper"/>
            </w:pPr>
            <w:r>
              <w:t>Im § 2</w:t>
            </w:r>
            <w:r w:rsidRPr="001F4F0F">
              <w:t xml:space="preserve"> sind diverse Begriffe definiert und umschrieben, die für die Umsetzung der beiden Förderprogramme geklärt sein müssen. </w:t>
            </w:r>
          </w:p>
        </w:tc>
      </w:tr>
    </w:tbl>
    <w:p w14:paraId="597B2EA8" w14:textId="77777777" w:rsidR="00F37A9D" w:rsidRPr="00F267D2" w:rsidRDefault="00F37A9D" w:rsidP="00F37A9D">
      <w:pPr>
        <w:pStyle w:val="AuflistungmitNummern"/>
        <w:numPr>
          <w:ilvl w:val="0"/>
          <w:numId w:val="0"/>
        </w:numPr>
        <w:rPr>
          <w:b/>
          <w:bCs/>
        </w:rPr>
      </w:pPr>
    </w:p>
    <w:p w14:paraId="65B9DA77" w14:textId="2597C280" w:rsidR="00F37A9D" w:rsidRPr="00B336CE" w:rsidRDefault="00F37A9D" w:rsidP="00F37A9D">
      <w:pPr>
        <w:pStyle w:val="AuflistungmitNummern"/>
        <w:numPr>
          <w:ilvl w:val="0"/>
          <w:numId w:val="0"/>
        </w:numPr>
        <w:ind w:left="284" w:hanging="284"/>
        <w:rPr>
          <w:i/>
          <w:iCs/>
        </w:rPr>
      </w:pPr>
      <w:r w:rsidRPr="00B336CE">
        <w:rPr>
          <w:i/>
          <w:iCs/>
        </w:rPr>
        <w:t xml:space="preserve">Frage </w:t>
      </w:r>
      <w:r>
        <w:rPr>
          <w:i/>
          <w:iCs/>
        </w:rPr>
        <w:t>10</w:t>
      </w:r>
      <w:r w:rsidRPr="00B336CE">
        <w:rPr>
          <w:i/>
          <w:iCs/>
        </w:rPr>
        <w:t xml:space="preserve">: </w:t>
      </w:r>
    </w:p>
    <w:p w14:paraId="25FEF59A" w14:textId="3CF52306" w:rsidR="00F37A9D" w:rsidRDefault="00F37A9D" w:rsidP="00F37A9D">
      <w:pPr>
        <w:pStyle w:val="AuflistungmitNummern"/>
        <w:numPr>
          <w:ilvl w:val="0"/>
          <w:numId w:val="0"/>
        </w:numPr>
        <w:rPr>
          <w:b/>
          <w:bCs/>
        </w:rPr>
      </w:pPr>
      <w:r>
        <w:rPr>
          <w:b/>
          <w:bCs/>
        </w:rPr>
        <w:t xml:space="preserve">Sind </w:t>
      </w:r>
      <w:r w:rsidR="00984AB1">
        <w:rPr>
          <w:b/>
          <w:bCs/>
        </w:rPr>
        <w:t>S</w:t>
      </w:r>
      <w:r>
        <w:rPr>
          <w:b/>
          <w:bCs/>
        </w:rPr>
        <w:t>ie mit den aufgeführten Definitionen der für die Umsetzung der beiden Förderprogramme relevanten Begriffe einverstanden</w:t>
      </w:r>
      <w:r w:rsidRPr="00F267D2">
        <w:rPr>
          <w:b/>
          <w:bCs/>
        </w:rPr>
        <w:t>?</w:t>
      </w:r>
    </w:p>
    <w:p w14:paraId="4120DDC7" w14:textId="77777777" w:rsidR="00F37A9D" w:rsidRPr="00E81C7B" w:rsidRDefault="00F37A9D" w:rsidP="00F37A9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F37A9D" w14:paraId="15818883" w14:textId="77777777" w:rsidTr="004F1E85">
        <w:tc>
          <w:tcPr>
            <w:tcW w:w="9061" w:type="dxa"/>
            <w:shd w:val="clear" w:color="auto" w:fill="D9D9D9" w:themeFill="background1" w:themeFillShade="D9"/>
          </w:tcPr>
          <w:p w14:paraId="24E8E40D" w14:textId="77777777" w:rsidR="00F37A9D" w:rsidRPr="001D3903" w:rsidRDefault="00F37A9D" w:rsidP="004F1E85">
            <w:pPr>
              <w:pStyle w:val="Textkrper"/>
              <w:spacing w:after="240"/>
              <w:ind w:left="28"/>
              <w:rPr>
                <w:i/>
                <w:iCs/>
              </w:rPr>
            </w:pPr>
            <w:r w:rsidRPr="001D3903">
              <w:rPr>
                <w:i/>
                <w:iCs/>
              </w:rPr>
              <w:t>(Ihre Bemerkungen)</w:t>
            </w:r>
          </w:p>
        </w:tc>
      </w:tr>
    </w:tbl>
    <w:p w14:paraId="255ECF80" w14:textId="77777777" w:rsidR="00F37A9D" w:rsidRDefault="00F37A9D" w:rsidP="00F37A9D">
      <w:pPr>
        <w:pBdr>
          <w:bottom w:val="single" w:sz="12" w:space="1" w:color="auto"/>
        </w:pBdr>
        <w:spacing w:line="240" w:lineRule="auto"/>
        <w:rPr>
          <w:b/>
        </w:rPr>
      </w:pPr>
    </w:p>
    <w:p w14:paraId="414B2709" w14:textId="77777777" w:rsidR="00F37A9D" w:rsidRDefault="00F37A9D" w:rsidP="00F37A9D">
      <w:pPr>
        <w:spacing w:line="240" w:lineRule="auto"/>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991532" w14:paraId="6AB62A4C" w14:textId="77777777" w:rsidTr="004F1E85">
        <w:tc>
          <w:tcPr>
            <w:tcW w:w="9061" w:type="dxa"/>
            <w:shd w:val="clear" w:color="auto" w:fill="EEECE1" w:themeFill="background2"/>
          </w:tcPr>
          <w:p w14:paraId="36D67B12" w14:textId="6EBBB418" w:rsidR="00991532" w:rsidRDefault="00991532" w:rsidP="004F1E85">
            <w:pPr>
              <w:pStyle w:val="Textkrper"/>
              <w:spacing w:after="240"/>
              <w:ind w:left="28"/>
            </w:pPr>
            <w:r>
              <w:rPr>
                <w:b/>
                <w:bCs/>
              </w:rPr>
              <w:t>§ 3</w:t>
            </w:r>
            <w:r w:rsidRPr="001A06FB">
              <w:rPr>
                <w:b/>
                <w:bCs/>
              </w:rPr>
              <w:tab/>
              <w:t xml:space="preserve"> </w:t>
            </w:r>
            <w:r>
              <w:rPr>
                <w:b/>
                <w:bCs/>
              </w:rPr>
              <w:t>beitragsberechtigte Kosten</w:t>
            </w:r>
          </w:p>
          <w:p w14:paraId="5D3C3B27" w14:textId="61210A65" w:rsidR="00991532" w:rsidRDefault="00991532" w:rsidP="004F1E85">
            <w:pPr>
              <w:pStyle w:val="Textkrper"/>
            </w:pPr>
            <w:r>
              <w:t>Hier wird präzisiert, welche Kosten bei den beiden Förderprogrammen als beitragsberechtigt anerkannt werden können</w:t>
            </w:r>
            <w:r w:rsidRPr="001F4F0F">
              <w:t xml:space="preserve">. </w:t>
            </w:r>
          </w:p>
        </w:tc>
      </w:tr>
    </w:tbl>
    <w:p w14:paraId="69818B5C" w14:textId="77777777" w:rsidR="00991532" w:rsidRPr="00F267D2" w:rsidRDefault="00991532" w:rsidP="00991532">
      <w:pPr>
        <w:pStyle w:val="AuflistungmitNummern"/>
        <w:numPr>
          <w:ilvl w:val="0"/>
          <w:numId w:val="0"/>
        </w:numPr>
        <w:rPr>
          <w:b/>
          <w:bCs/>
        </w:rPr>
      </w:pPr>
    </w:p>
    <w:p w14:paraId="29CC3BE3" w14:textId="339743F9" w:rsidR="00991532" w:rsidRPr="00B336CE" w:rsidRDefault="00991532" w:rsidP="00991532">
      <w:pPr>
        <w:pStyle w:val="AuflistungmitNummern"/>
        <w:numPr>
          <w:ilvl w:val="0"/>
          <w:numId w:val="0"/>
        </w:numPr>
        <w:ind w:left="284" w:hanging="284"/>
        <w:rPr>
          <w:i/>
          <w:iCs/>
        </w:rPr>
      </w:pPr>
      <w:r w:rsidRPr="00B336CE">
        <w:rPr>
          <w:i/>
          <w:iCs/>
        </w:rPr>
        <w:t xml:space="preserve">Frage </w:t>
      </w:r>
      <w:r>
        <w:rPr>
          <w:i/>
          <w:iCs/>
        </w:rPr>
        <w:t>11</w:t>
      </w:r>
      <w:r w:rsidRPr="00B336CE">
        <w:rPr>
          <w:i/>
          <w:iCs/>
        </w:rPr>
        <w:t xml:space="preserve">: </w:t>
      </w:r>
    </w:p>
    <w:p w14:paraId="1B2249C9" w14:textId="6C7D1C43" w:rsidR="00991532" w:rsidRDefault="00991532" w:rsidP="00991532">
      <w:pPr>
        <w:pStyle w:val="AuflistungmitNummern"/>
        <w:numPr>
          <w:ilvl w:val="0"/>
          <w:numId w:val="0"/>
        </w:numPr>
        <w:rPr>
          <w:b/>
          <w:bCs/>
        </w:rPr>
      </w:pPr>
      <w:r>
        <w:rPr>
          <w:b/>
          <w:bCs/>
        </w:rPr>
        <w:t xml:space="preserve">Sind </w:t>
      </w:r>
      <w:r w:rsidR="00984AB1">
        <w:rPr>
          <w:b/>
          <w:bCs/>
        </w:rPr>
        <w:t>S</w:t>
      </w:r>
      <w:r>
        <w:rPr>
          <w:b/>
          <w:bCs/>
        </w:rPr>
        <w:t>ie mit der Festlegung der beitragsberechtigten Kosten einverstanden</w:t>
      </w:r>
      <w:r w:rsidRPr="00F267D2">
        <w:rPr>
          <w:b/>
          <w:bCs/>
        </w:rPr>
        <w:t>?</w:t>
      </w:r>
    </w:p>
    <w:p w14:paraId="0D756117" w14:textId="77777777" w:rsidR="00991532" w:rsidRPr="00E81C7B" w:rsidRDefault="00991532" w:rsidP="00991532">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991532" w14:paraId="6E84F497" w14:textId="77777777" w:rsidTr="004F1E85">
        <w:tc>
          <w:tcPr>
            <w:tcW w:w="9061" w:type="dxa"/>
            <w:shd w:val="clear" w:color="auto" w:fill="D9D9D9" w:themeFill="background1" w:themeFillShade="D9"/>
          </w:tcPr>
          <w:p w14:paraId="6B1A6441" w14:textId="77777777" w:rsidR="00991532" w:rsidRPr="001D3903" w:rsidRDefault="00991532" w:rsidP="004F1E85">
            <w:pPr>
              <w:pStyle w:val="Textkrper"/>
              <w:spacing w:after="240"/>
              <w:ind w:left="28"/>
              <w:rPr>
                <w:i/>
                <w:iCs/>
              </w:rPr>
            </w:pPr>
            <w:r w:rsidRPr="001D3903">
              <w:rPr>
                <w:i/>
                <w:iCs/>
              </w:rPr>
              <w:t>(Ihre Bemerkungen)</w:t>
            </w:r>
          </w:p>
        </w:tc>
      </w:tr>
    </w:tbl>
    <w:p w14:paraId="7DA8431B" w14:textId="77777777" w:rsidR="00991532" w:rsidRDefault="00991532" w:rsidP="00991532">
      <w:pPr>
        <w:pBdr>
          <w:bottom w:val="single" w:sz="12" w:space="1" w:color="auto"/>
        </w:pBdr>
        <w:spacing w:line="240" w:lineRule="auto"/>
        <w:rPr>
          <w:b/>
        </w:rPr>
      </w:pPr>
    </w:p>
    <w:p w14:paraId="68191E87" w14:textId="2294E125" w:rsidR="004350B9" w:rsidRDefault="004350B9">
      <w:pPr>
        <w:spacing w:line="240" w:lineRule="auto"/>
        <w:rPr>
          <w:b/>
          <w:bCs/>
        </w:rPr>
      </w:pPr>
      <w:r>
        <w:rPr>
          <w:b/>
          <w:bC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991532" w14:paraId="619A5A1F" w14:textId="77777777" w:rsidTr="004F1E85">
        <w:tc>
          <w:tcPr>
            <w:tcW w:w="9061" w:type="dxa"/>
            <w:shd w:val="clear" w:color="auto" w:fill="EEECE1" w:themeFill="background2"/>
          </w:tcPr>
          <w:p w14:paraId="26B50A18" w14:textId="4DA51335" w:rsidR="00991532" w:rsidRDefault="00991532" w:rsidP="004F1E85">
            <w:pPr>
              <w:pStyle w:val="Textkrper"/>
              <w:spacing w:after="240"/>
              <w:ind w:left="28"/>
            </w:pPr>
            <w:r>
              <w:rPr>
                <w:b/>
                <w:bCs/>
              </w:rPr>
              <w:lastRenderedPageBreak/>
              <w:t>§ 4 und § 5</w:t>
            </w:r>
            <w:r w:rsidRPr="001A06FB">
              <w:rPr>
                <w:b/>
                <w:bCs/>
              </w:rPr>
              <w:tab/>
            </w:r>
            <w:r>
              <w:rPr>
                <w:b/>
                <w:bCs/>
              </w:rPr>
              <w:t>Beitragshöhe</w:t>
            </w:r>
          </w:p>
          <w:p w14:paraId="0A510786" w14:textId="49CFAA65" w:rsidR="00991532" w:rsidRDefault="00991532" w:rsidP="004F1E85">
            <w:pPr>
              <w:pStyle w:val="Textkrper"/>
            </w:pPr>
            <w:r>
              <w:t>Der Regierungsrat kann innerhalb des gesetzlich vorgegebenen Rahmens die Beitragshöhe für die beiden Förderprogramme (respektive für die vier Förderbereiche innerhalb des Förderprogramms "ökologische Nachhaltigkeitsmassnahmen") die Beitragshöhe festlegen. Dies erfolgt hier in den § 4 und § 5.</w:t>
            </w:r>
            <w:r w:rsidRPr="001F4F0F">
              <w:t xml:space="preserve"> </w:t>
            </w:r>
          </w:p>
        </w:tc>
      </w:tr>
    </w:tbl>
    <w:p w14:paraId="79804B2C" w14:textId="77777777" w:rsidR="00991532" w:rsidRPr="00F267D2" w:rsidRDefault="00991532" w:rsidP="00991532">
      <w:pPr>
        <w:pStyle w:val="AuflistungmitNummern"/>
        <w:numPr>
          <w:ilvl w:val="0"/>
          <w:numId w:val="0"/>
        </w:numPr>
        <w:rPr>
          <w:b/>
          <w:bCs/>
        </w:rPr>
      </w:pPr>
    </w:p>
    <w:p w14:paraId="49D0D71D" w14:textId="68C0EB0E" w:rsidR="00991532" w:rsidRPr="00B336CE" w:rsidRDefault="00991532" w:rsidP="00991532">
      <w:pPr>
        <w:pStyle w:val="AuflistungmitNummern"/>
        <w:numPr>
          <w:ilvl w:val="0"/>
          <w:numId w:val="0"/>
        </w:numPr>
        <w:ind w:left="284" w:hanging="284"/>
        <w:rPr>
          <w:i/>
          <w:iCs/>
        </w:rPr>
      </w:pPr>
      <w:r w:rsidRPr="00B336CE">
        <w:rPr>
          <w:i/>
          <w:iCs/>
        </w:rPr>
        <w:t xml:space="preserve">Frage </w:t>
      </w:r>
      <w:r>
        <w:rPr>
          <w:i/>
          <w:iCs/>
        </w:rPr>
        <w:t>1</w:t>
      </w:r>
      <w:r w:rsidR="00984AB1">
        <w:rPr>
          <w:i/>
          <w:iCs/>
        </w:rPr>
        <w:t>2</w:t>
      </w:r>
      <w:r w:rsidRPr="00B336CE">
        <w:rPr>
          <w:i/>
          <w:iCs/>
        </w:rPr>
        <w:t xml:space="preserve">: </w:t>
      </w:r>
    </w:p>
    <w:p w14:paraId="6BD93E63" w14:textId="4E6D3E09" w:rsidR="00991532" w:rsidRDefault="00991532" w:rsidP="00991532">
      <w:pPr>
        <w:pStyle w:val="AuflistungmitNummern"/>
        <w:numPr>
          <w:ilvl w:val="0"/>
          <w:numId w:val="0"/>
        </w:numPr>
        <w:rPr>
          <w:b/>
          <w:bCs/>
        </w:rPr>
      </w:pPr>
      <w:r>
        <w:rPr>
          <w:b/>
          <w:bCs/>
        </w:rPr>
        <w:t xml:space="preserve">Sind </w:t>
      </w:r>
      <w:r w:rsidR="00984AB1">
        <w:rPr>
          <w:b/>
          <w:bCs/>
        </w:rPr>
        <w:t>S</w:t>
      </w:r>
      <w:r>
        <w:rPr>
          <w:b/>
          <w:bCs/>
        </w:rPr>
        <w:t>ie mit den vom Regierungsrat vorgesehenen Beitragshöhen einverstanden</w:t>
      </w:r>
      <w:r w:rsidRPr="00F267D2">
        <w:rPr>
          <w:b/>
          <w:bCs/>
        </w:rPr>
        <w:t>?</w:t>
      </w:r>
      <w:r w:rsidR="004350B9">
        <w:rPr>
          <w:b/>
          <w:bCs/>
        </w:rPr>
        <w:t xml:space="preserve"> Falls nicht: </w:t>
      </w:r>
      <w:r w:rsidR="00C24A63">
        <w:rPr>
          <w:b/>
          <w:bCs/>
        </w:rPr>
        <w:t>Bitte präzisieren Sie Ihren Anpassungsbedarf in den Bemerkungen.</w:t>
      </w:r>
      <w:r w:rsidR="004350B9">
        <w:rPr>
          <w:b/>
          <w:bCs/>
        </w:rPr>
        <w:t xml:space="preserve"> </w:t>
      </w:r>
    </w:p>
    <w:p w14:paraId="083B476A" w14:textId="77777777" w:rsidR="00991532" w:rsidRPr="00E81C7B" w:rsidRDefault="00991532" w:rsidP="00991532">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991532" w14:paraId="6865D5A9" w14:textId="77777777" w:rsidTr="004F1E85">
        <w:tc>
          <w:tcPr>
            <w:tcW w:w="9061" w:type="dxa"/>
            <w:shd w:val="clear" w:color="auto" w:fill="D9D9D9" w:themeFill="background1" w:themeFillShade="D9"/>
          </w:tcPr>
          <w:p w14:paraId="652F7344" w14:textId="77777777" w:rsidR="00991532" w:rsidRPr="001D3903" w:rsidRDefault="00991532" w:rsidP="004F1E85">
            <w:pPr>
              <w:pStyle w:val="Textkrper"/>
              <w:spacing w:after="240"/>
              <w:ind w:left="28"/>
              <w:rPr>
                <w:i/>
                <w:iCs/>
              </w:rPr>
            </w:pPr>
            <w:r w:rsidRPr="001D3903">
              <w:rPr>
                <w:i/>
                <w:iCs/>
              </w:rPr>
              <w:t>(Ihre Bemerkungen)</w:t>
            </w:r>
          </w:p>
        </w:tc>
      </w:tr>
    </w:tbl>
    <w:p w14:paraId="25C2AC0F" w14:textId="77777777" w:rsidR="00991532" w:rsidRDefault="00991532" w:rsidP="00991532">
      <w:pPr>
        <w:pBdr>
          <w:bottom w:val="single" w:sz="12" w:space="1" w:color="auto"/>
        </w:pBdr>
        <w:spacing w:line="240" w:lineRule="auto"/>
        <w:rPr>
          <w:b/>
        </w:rPr>
      </w:pPr>
    </w:p>
    <w:p w14:paraId="6238D572" w14:textId="77777777" w:rsidR="004350B9" w:rsidRDefault="004350B9" w:rsidP="004350B9">
      <w:pPr>
        <w:spacing w:line="240" w:lineRule="auto"/>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top w:w="113" w:type="dxa"/>
          <w:left w:w="113" w:type="dxa"/>
          <w:bottom w:w="113" w:type="dxa"/>
          <w:right w:w="113" w:type="dxa"/>
        </w:tblCellMar>
        <w:tblLook w:val="04A0" w:firstRow="1" w:lastRow="0" w:firstColumn="1" w:lastColumn="0" w:noHBand="0" w:noVBand="1"/>
      </w:tblPr>
      <w:tblGrid>
        <w:gridCol w:w="9061"/>
      </w:tblGrid>
      <w:tr w:rsidR="004350B9" w14:paraId="0DF12D73" w14:textId="77777777" w:rsidTr="004F1E85">
        <w:tc>
          <w:tcPr>
            <w:tcW w:w="9061" w:type="dxa"/>
            <w:shd w:val="clear" w:color="auto" w:fill="EEECE1" w:themeFill="background2"/>
          </w:tcPr>
          <w:p w14:paraId="39615D97" w14:textId="4E12A05D" w:rsidR="004350B9" w:rsidRDefault="004350B9" w:rsidP="004F1E85">
            <w:pPr>
              <w:pStyle w:val="Textkrper"/>
              <w:spacing w:after="240"/>
              <w:ind w:left="28"/>
            </w:pPr>
            <w:r>
              <w:rPr>
                <w:b/>
                <w:bCs/>
              </w:rPr>
              <w:t>§ 7- 12</w:t>
            </w:r>
            <w:r w:rsidRPr="001A06FB">
              <w:rPr>
                <w:b/>
                <w:bCs/>
              </w:rPr>
              <w:tab/>
            </w:r>
            <w:r>
              <w:rPr>
                <w:b/>
                <w:bCs/>
              </w:rPr>
              <w:t>Verfahren</w:t>
            </w:r>
          </w:p>
          <w:p w14:paraId="67504843" w14:textId="36604A8C" w:rsidR="004350B9" w:rsidRDefault="00C24A63" w:rsidP="004F1E85">
            <w:pPr>
              <w:pStyle w:val="Textkrper"/>
            </w:pPr>
            <w:r>
              <w:t>In den § 7 bis 12 ist das Verfahren von der Gesuchseingabe über die Prüfung, den Entscheid und die Auszahlung detailliert festgelegt</w:t>
            </w:r>
            <w:r w:rsidR="004350B9">
              <w:t>.</w:t>
            </w:r>
            <w:r>
              <w:t xml:space="preserve"> Unter anderem ist darin auch das Verfahren für die Kürzung je Förderprogramm geregelt, welches zur Anwendung kommt, wenn die vom Landrat gesprochenen Mitteln nicht für alle Gesuche ausreicht. In diesem Fall erfolgt eine gestützt auf die beitragsberechtigten Kosten gestützte Kürzung. </w:t>
            </w:r>
            <w:r w:rsidR="004350B9" w:rsidRPr="001F4F0F">
              <w:t xml:space="preserve"> </w:t>
            </w:r>
          </w:p>
        </w:tc>
      </w:tr>
    </w:tbl>
    <w:p w14:paraId="786958F5" w14:textId="77777777" w:rsidR="004350B9" w:rsidRPr="00F267D2" w:rsidRDefault="004350B9" w:rsidP="004350B9">
      <w:pPr>
        <w:pStyle w:val="AuflistungmitNummern"/>
        <w:numPr>
          <w:ilvl w:val="0"/>
          <w:numId w:val="0"/>
        </w:numPr>
        <w:rPr>
          <w:b/>
          <w:bCs/>
        </w:rPr>
      </w:pPr>
    </w:p>
    <w:p w14:paraId="7C86BA71" w14:textId="2B256FE4" w:rsidR="004350B9" w:rsidRPr="00B336CE" w:rsidRDefault="004350B9" w:rsidP="004350B9">
      <w:pPr>
        <w:pStyle w:val="AuflistungmitNummern"/>
        <w:numPr>
          <w:ilvl w:val="0"/>
          <w:numId w:val="0"/>
        </w:numPr>
        <w:ind w:left="284" w:hanging="284"/>
        <w:rPr>
          <w:i/>
          <w:iCs/>
        </w:rPr>
      </w:pPr>
      <w:r w:rsidRPr="00B336CE">
        <w:rPr>
          <w:i/>
          <w:iCs/>
        </w:rPr>
        <w:t xml:space="preserve">Frage </w:t>
      </w:r>
      <w:r>
        <w:rPr>
          <w:i/>
          <w:iCs/>
        </w:rPr>
        <w:t>1</w:t>
      </w:r>
      <w:r w:rsidR="00984AB1">
        <w:rPr>
          <w:i/>
          <w:iCs/>
        </w:rPr>
        <w:t>3</w:t>
      </w:r>
      <w:r w:rsidRPr="00B336CE">
        <w:rPr>
          <w:i/>
          <w:iCs/>
        </w:rPr>
        <w:t xml:space="preserve">: </w:t>
      </w:r>
    </w:p>
    <w:p w14:paraId="57AB829A" w14:textId="3D56C1B0" w:rsidR="004350B9" w:rsidRDefault="004350B9" w:rsidP="004350B9">
      <w:pPr>
        <w:pStyle w:val="AuflistungmitNummern"/>
        <w:numPr>
          <w:ilvl w:val="0"/>
          <w:numId w:val="0"/>
        </w:numPr>
        <w:rPr>
          <w:b/>
          <w:bCs/>
        </w:rPr>
      </w:pPr>
      <w:r>
        <w:rPr>
          <w:b/>
          <w:bCs/>
        </w:rPr>
        <w:t xml:space="preserve">Sind sie mit </w:t>
      </w:r>
      <w:r w:rsidR="00C24A63">
        <w:rPr>
          <w:b/>
          <w:bCs/>
        </w:rPr>
        <w:t>dem Vorgesehenen Verfahren einverstanden?</w:t>
      </w:r>
      <w:r w:rsidR="00C24A63">
        <w:rPr>
          <w:b/>
          <w:bCs/>
        </w:rPr>
        <w:br/>
        <w:t>Falls nicht</w:t>
      </w:r>
      <w:r>
        <w:rPr>
          <w:b/>
          <w:bCs/>
        </w:rPr>
        <w:t>: Bitte präzisieren Sie</w:t>
      </w:r>
      <w:r w:rsidR="00C24A63">
        <w:rPr>
          <w:b/>
          <w:bCs/>
        </w:rPr>
        <w:t xml:space="preserve"> Ihren Anpassungsbedarf</w:t>
      </w:r>
      <w:r>
        <w:rPr>
          <w:b/>
          <w:bCs/>
        </w:rPr>
        <w:t xml:space="preserve"> in den Bemerkungen. </w:t>
      </w:r>
    </w:p>
    <w:p w14:paraId="69BE2A08" w14:textId="77777777" w:rsidR="004350B9" w:rsidRPr="00E81C7B" w:rsidRDefault="004350B9" w:rsidP="004350B9">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nein</w:t>
      </w:r>
      <w:r>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Pr="00E81C7B">
        <w:fldChar w:fldCharType="separate"/>
      </w:r>
      <w:r w:rsidRPr="00E81C7B">
        <w:fldChar w:fldCharType="end"/>
      </w:r>
      <w:r w:rsidRPr="00E81C7B">
        <w:t xml:space="preserve">  </w:t>
      </w:r>
      <w:r>
        <w:t>Enthaltung</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9061"/>
      </w:tblGrid>
      <w:tr w:rsidR="004350B9" w14:paraId="47B89769" w14:textId="77777777" w:rsidTr="004F1E85">
        <w:tc>
          <w:tcPr>
            <w:tcW w:w="9061" w:type="dxa"/>
            <w:shd w:val="clear" w:color="auto" w:fill="D9D9D9" w:themeFill="background1" w:themeFillShade="D9"/>
          </w:tcPr>
          <w:p w14:paraId="3F5F57D0" w14:textId="77777777" w:rsidR="004350B9" w:rsidRPr="001D3903" w:rsidRDefault="004350B9" w:rsidP="004F1E85">
            <w:pPr>
              <w:pStyle w:val="Textkrper"/>
              <w:spacing w:after="240"/>
              <w:ind w:left="28"/>
              <w:rPr>
                <w:i/>
                <w:iCs/>
              </w:rPr>
            </w:pPr>
            <w:r w:rsidRPr="001D3903">
              <w:rPr>
                <w:i/>
                <w:iCs/>
              </w:rPr>
              <w:t>(Ihre Bemerkungen)</w:t>
            </w:r>
          </w:p>
        </w:tc>
      </w:tr>
    </w:tbl>
    <w:p w14:paraId="0F95709D" w14:textId="77777777" w:rsidR="004350B9" w:rsidRDefault="004350B9" w:rsidP="004350B9">
      <w:pPr>
        <w:pBdr>
          <w:bottom w:val="single" w:sz="12" w:space="1" w:color="auto"/>
        </w:pBdr>
        <w:spacing w:line="240" w:lineRule="auto"/>
        <w:rPr>
          <w:b/>
        </w:rPr>
      </w:pPr>
    </w:p>
    <w:p w14:paraId="730DE5DD" w14:textId="77777777" w:rsidR="004350B9" w:rsidRDefault="004350B9" w:rsidP="004350B9">
      <w:pPr>
        <w:spacing w:line="240" w:lineRule="auto"/>
        <w:rPr>
          <w:b/>
          <w:bCs/>
        </w:rPr>
      </w:pPr>
    </w:p>
    <w:p w14:paraId="384F71FF" w14:textId="2817A2FD" w:rsidR="00C24A63" w:rsidRDefault="00C24A63">
      <w:pPr>
        <w:spacing w:line="240" w:lineRule="auto"/>
        <w:rPr>
          <w:b/>
          <w:bCs/>
        </w:rPr>
      </w:pPr>
      <w:r>
        <w:rPr>
          <w:b/>
          <w:bCs/>
        </w:rPr>
        <w:br w:type="page"/>
      </w:r>
    </w:p>
    <w:p w14:paraId="293805C6" w14:textId="462ABAD5" w:rsidR="00C24A63" w:rsidRPr="00B336CE" w:rsidRDefault="00C24A63" w:rsidP="00C24A63">
      <w:pPr>
        <w:pStyle w:val="AuflistungmitNummern"/>
        <w:numPr>
          <w:ilvl w:val="0"/>
          <w:numId w:val="0"/>
        </w:numPr>
        <w:ind w:left="284" w:hanging="284"/>
        <w:rPr>
          <w:i/>
          <w:iCs/>
        </w:rPr>
      </w:pPr>
      <w:r w:rsidRPr="00B336CE">
        <w:rPr>
          <w:i/>
          <w:iCs/>
        </w:rPr>
        <w:lastRenderedPageBreak/>
        <w:t xml:space="preserve">Frage </w:t>
      </w:r>
      <w:r>
        <w:rPr>
          <w:i/>
          <w:iCs/>
        </w:rPr>
        <w:t>1</w:t>
      </w:r>
      <w:r w:rsidR="00984AB1">
        <w:rPr>
          <w:i/>
          <w:iCs/>
        </w:rPr>
        <w:t>4</w:t>
      </w:r>
      <w:r w:rsidRPr="00B336CE">
        <w:rPr>
          <w:i/>
          <w:iCs/>
        </w:rPr>
        <w:t xml:space="preserve">: </w:t>
      </w:r>
    </w:p>
    <w:p w14:paraId="654241B6" w14:textId="6ADE78CF" w:rsidR="00C24A63" w:rsidRDefault="00C24A63" w:rsidP="00C24A63">
      <w:pPr>
        <w:pStyle w:val="AuflistungmitNummern"/>
        <w:numPr>
          <w:ilvl w:val="0"/>
          <w:numId w:val="0"/>
        </w:numPr>
        <w:tabs>
          <w:tab w:val="clear" w:pos="567"/>
        </w:tabs>
        <w:rPr>
          <w:b/>
          <w:bCs/>
        </w:rPr>
      </w:pPr>
      <w:r>
        <w:rPr>
          <w:b/>
          <w:bCs/>
        </w:rPr>
        <w:t>Haben Sie spezifische Bemerkungen zu einzelnen Paragrafen der WFV?</w:t>
      </w:r>
    </w:p>
    <w:p w14:paraId="39DFD994" w14:textId="77777777" w:rsidR="00C24A63" w:rsidRPr="004E587F" w:rsidRDefault="00C24A63" w:rsidP="00C24A63">
      <w:pPr>
        <w:pStyle w:val="AuflistungmitNummern"/>
        <w:numPr>
          <w:ilvl w:val="0"/>
          <w:numId w:val="0"/>
        </w:numPr>
      </w:pPr>
      <w:r w:rsidRPr="004E587F">
        <w:t xml:space="preserve">Hinweise: </w:t>
      </w:r>
    </w:p>
    <w:p w14:paraId="5BAAE346" w14:textId="5778C9B7" w:rsidR="00C24A63" w:rsidRDefault="00C24A63" w:rsidP="00C24A63">
      <w:pPr>
        <w:pStyle w:val="AuflistungmitNummern"/>
        <w:numPr>
          <w:ilvl w:val="0"/>
          <w:numId w:val="32"/>
        </w:numPr>
        <w:ind w:left="284" w:hanging="142"/>
      </w:pPr>
      <w:r w:rsidRPr="004E587F">
        <w:t xml:space="preserve">Bitte immer die </w:t>
      </w:r>
      <w:r>
        <w:t>Paragrafen</w:t>
      </w:r>
      <w:r w:rsidRPr="004E587F">
        <w:t xml:space="preserve">nummer eintragen, auf </w:t>
      </w:r>
      <w:r>
        <w:t>welche</w:t>
      </w:r>
      <w:r w:rsidRPr="004E587F">
        <w:t xml:space="preserve"> sich Ihre Bemerkung bezieht. </w:t>
      </w:r>
    </w:p>
    <w:p w14:paraId="45DDCC78" w14:textId="77777777" w:rsidR="00C24A63" w:rsidRPr="004E587F" w:rsidRDefault="00C24A63" w:rsidP="00C24A63">
      <w:pPr>
        <w:pStyle w:val="AuflistungmitNummern"/>
        <w:numPr>
          <w:ilvl w:val="0"/>
          <w:numId w:val="32"/>
        </w:numPr>
        <w:ind w:left="284" w:hanging="142"/>
      </w:pPr>
      <w:r>
        <w:t>Bei Bedarf können Sie weitere Zeilen dazufügen.</w:t>
      </w:r>
    </w:p>
    <w:tbl>
      <w:tblPr>
        <w:tblStyle w:val="Tabellenraster"/>
        <w:tblW w:w="0" w:type="auto"/>
        <w:shd w:val="clear" w:color="auto" w:fill="D9D9D9" w:themeFill="background1" w:themeFillShade="D9"/>
        <w:tblCellMar>
          <w:top w:w="113" w:type="dxa"/>
          <w:left w:w="113" w:type="dxa"/>
          <w:bottom w:w="113" w:type="dxa"/>
          <w:right w:w="113" w:type="dxa"/>
        </w:tblCellMar>
        <w:tblLook w:val="04A0" w:firstRow="1" w:lastRow="0" w:firstColumn="1" w:lastColumn="0" w:noHBand="0" w:noVBand="1"/>
      </w:tblPr>
      <w:tblGrid>
        <w:gridCol w:w="1129"/>
        <w:gridCol w:w="7932"/>
      </w:tblGrid>
      <w:tr w:rsidR="00C24A63" w:rsidRPr="004E587F" w14:paraId="6C5FA614" w14:textId="77777777" w:rsidTr="004F1E85">
        <w:trPr>
          <w:trHeight w:val="80"/>
        </w:trPr>
        <w:tc>
          <w:tcPr>
            <w:tcW w:w="1129" w:type="dxa"/>
            <w:shd w:val="clear" w:color="auto" w:fill="FFFFFF" w:themeFill="background1"/>
          </w:tcPr>
          <w:p w14:paraId="68FA01D7" w14:textId="60BC66D9" w:rsidR="00C24A63" w:rsidRPr="004E587F" w:rsidRDefault="00C24A63" w:rsidP="00C24A63">
            <w:pPr>
              <w:pStyle w:val="Textkrper"/>
              <w:spacing w:line="120" w:lineRule="atLeast"/>
              <w:ind w:left="28"/>
              <w:jc w:val="center"/>
              <w:rPr>
                <w:b/>
                <w:bCs/>
              </w:rPr>
            </w:pPr>
            <w:r>
              <w:rPr>
                <w:b/>
                <w:bCs/>
              </w:rPr>
              <w:t>§</w:t>
            </w:r>
          </w:p>
        </w:tc>
        <w:tc>
          <w:tcPr>
            <w:tcW w:w="7932" w:type="dxa"/>
            <w:shd w:val="clear" w:color="auto" w:fill="FFFFFF" w:themeFill="background1"/>
          </w:tcPr>
          <w:p w14:paraId="5A2584AC" w14:textId="77777777" w:rsidR="00C24A63" w:rsidRPr="004E587F" w:rsidRDefault="00C24A63" w:rsidP="004F1E85">
            <w:pPr>
              <w:pStyle w:val="Textkrper"/>
              <w:spacing w:line="120" w:lineRule="atLeast"/>
              <w:ind w:left="28"/>
              <w:rPr>
                <w:b/>
                <w:bCs/>
              </w:rPr>
            </w:pPr>
            <w:r w:rsidRPr="004E587F">
              <w:rPr>
                <w:b/>
                <w:bCs/>
              </w:rPr>
              <w:t>Ihre Bemerkung</w:t>
            </w:r>
          </w:p>
        </w:tc>
      </w:tr>
      <w:tr w:rsidR="00C24A63" w14:paraId="51FE1926" w14:textId="77777777" w:rsidTr="004F1E85">
        <w:tc>
          <w:tcPr>
            <w:tcW w:w="1129" w:type="dxa"/>
            <w:shd w:val="clear" w:color="auto" w:fill="D9D9D9" w:themeFill="background1" w:themeFillShade="D9"/>
          </w:tcPr>
          <w:p w14:paraId="2C73472D" w14:textId="5B980960"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5D7E5134" w14:textId="77777777" w:rsidR="00C24A63" w:rsidRDefault="00C24A63" w:rsidP="004F1E85">
            <w:pPr>
              <w:pStyle w:val="Textkrper"/>
              <w:spacing w:after="240"/>
              <w:ind w:left="28"/>
            </w:pPr>
            <w:r w:rsidRPr="001D3903">
              <w:rPr>
                <w:i/>
                <w:iCs/>
              </w:rPr>
              <w:t>(Ihre Bemerkungen)</w:t>
            </w:r>
          </w:p>
        </w:tc>
      </w:tr>
      <w:tr w:rsidR="00C24A63" w14:paraId="15A1B054" w14:textId="77777777" w:rsidTr="004F1E85">
        <w:tc>
          <w:tcPr>
            <w:tcW w:w="1129" w:type="dxa"/>
            <w:shd w:val="clear" w:color="auto" w:fill="D9D9D9" w:themeFill="background1" w:themeFillShade="D9"/>
          </w:tcPr>
          <w:p w14:paraId="1C1797CE" w14:textId="56F40E80"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50277ADF" w14:textId="77777777" w:rsidR="00C24A63" w:rsidRDefault="00C24A63" w:rsidP="00C24A63">
            <w:pPr>
              <w:pStyle w:val="Textkrper"/>
              <w:spacing w:after="240"/>
              <w:ind w:left="28"/>
            </w:pPr>
            <w:r w:rsidRPr="001D3903">
              <w:rPr>
                <w:i/>
                <w:iCs/>
              </w:rPr>
              <w:t>(Ihre Bemerkungen)</w:t>
            </w:r>
          </w:p>
        </w:tc>
      </w:tr>
      <w:tr w:rsidR="00C24A63" w14:paraId="6F3802DF" w14:textId="77777777" w:rsidTr="004F1E85">
        <w:tc>
          <w:tcPr>
            <w:tcW w:w="1129" w:type="dxa"/>
            <w:shd w:val="clear" w:color="auto" w:fill="D9D9D9" w:themeFill="background1" w:themeFillShade="D9"/>
          </w:tcPr>
          <w:p w14:paraId="76F64EE5" w14:textId="200C5CCF"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623D92DD" w14:textId="77777777" w:rsidR="00C24A63" w:rsidRDefault="00C24A63" w:rsidP="00C24A63">
            <w:pPr>
              <w:pStyle w:val="Textkrper"/>
              <w:spacing w:after="240"/>
              <w:ind w:left="28"/>
            </w:pPr>
            <w:r w:rsidRPr="001D3903">
              <w:rPr>
                <w:i/>
                <w:iCs/>
              </w:rPr>
              <w:t>(Ihre Bemerkungen)</w:t>
            </w:r>
          </w:p>
        </w:tc>
      </w:tr>
      <w:tr w:rsidR="00C24A63" w14:paraId="25496841" w14:textId="77777777" w:rsidTr="004F1E85">
        <w:tc>
          <w:tcPr>
            <w:tcW w:w="1129" w:type="dxa"/>
            <w:shd w:val="clear" w:color="auto" w:fill="D9D9D9" w:themeFill="background1" w:themeFillShade="D9"/>
          </w:tcPr>
          <w:p w14:paraId="52D31601" w14:textId="68F8247A"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06FFFAE9" w14:textId="77777777" w:rsidR="00C24A63" w:rsidRDefault="00C24A63" w:rsidP="00C24A63">
            <w:pPr>
              <w:pStyle w:val="Textkrper"/>
              <w:spacing w:after="240"/>
              <w:ind w:left="28"/>
            </w:pPr>
            <w:r w:rsidRPr="001D3903">
              <w:rPr>
                <w:i/>
                <w:iCs/>
              </w:rPr>
              <w:t>(Ihre Bemerkungen)</w:t>
            </w:r>
          </w:p>
        </w:tc>
      </w:tr>
      <w:tr w:rsidR="00C24A63" w14:paraId="7374BEEA" w14:textId="77777777" w:rsidTr="004F1E85">
        <w:tc>
          <w:tcPr>
            <w:tcW w:w="1129" w:type="dxa"/>
            <w:shd w:val="clear" w:color="auto" w:fill="D9D9D9" w:themeFill="background1" w:themeFillShade="D9"/>
          </w:tcPr>
          <w:p w14:paraId="0C315484" w14:textId="1220A32B"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5B8409B1" w14:textId="77777777" w:rsidR="00C24A63" w:rsidRDefault="00C24A63" w:rsidP="00C24A63">
            <w:pPr>
              <w:pStyle w:val="Textkrper"/>
              <w:spacing w:after="240"/>
              <w:ind w:left="28"/>
            </w:pPr>
            <w:r w:rsidRPr="001D3903">
              <w:rPr>
                <w:i/>
                <w:iCs/>
              </w:rPr>
              <w:t>(Ihre Bemerkungen)</w:t>
            </w:r>
          </w:p>
        </w:tc>
      </w:tr>
      <w:tr w:rsidR="00C24A63" w14:paraId="73B61ACB" w14:textId="77777777" w:rsidTr="004F1E85">
        <w:tc>
          <w:tcPr>
            <w:tcW w:w="1129" w:type="dxa"/>
            <w:shd w:val="clear" w:color="auto" w:fill="D9D9D9" w:themeFill="background1" w:themeFillShade="D9"/>
          </w:tcPr>
          <w:p w14:paraId="60CCFB43" w14:textId="3934FFDC"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32D014AE" w14:textId="77777777" w:rsidR="00C24A63" w:rsidRDefault="00C24A63" w:rsidP="00C24A63">
            <w:pPr>
              <w:pStyle w:val="Textkrper"/>
              <w:spacing w:after="240"/>
              <w:ind w:left="28"/>
            </w:pPr>
            <w:r w:rsidRPr="001D3903">
              <w:rPr>
                <w:i/>
                <w:iCs/>
              </w:rPr>
              <w:t>(Ihre Bemerkungen)</w:t>
            </w:r>
          </w:p>
        </w:tc>
      </w:tr>
      <w:tr w:rsidR="00C24A63" w14:paraId="253F2C81" w14:textId="77777777" w:rsidTr="004F1E85">
        <w:tc>
          <w:tcPr>
            <w:tcW w:w="1129" w:type="dxa"/>
            <w:shd w:val="clear" w:color="auto" w:fill="D9D9D9" w:themeFill="background1" w:themeFillShade="D9"/>
          </w:tcPr>
          <w:p w14:paraId="2C2ED7CE" w14:textId="11360B3A"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1C19CFA2" w14:textId="77777777" w:rsidR="00C24A63" w:rsidRDefault="00C24A63" w:rsidP="00C24A63">
            <w:pPr>
              <w:pStyle w:val="Textkrper"/>
              <w:spacing w:after="240"/>
              <w:ind w:left="28"/>
            </w:pPr>
            <w:r w:rsidRPr="001D3903">
              <w:rPr>
                <w:i/>
                <w:iCs/>
              </w:rPr>
              <w:t>(Ihre Bemerkungen)</w:t>
            </w:r>
          </w:p>
        </w:tc>
      </w:tr>
      <w:tr w:rsidR="00C24A63" w14:paraId="13C74C03" w14:textId="77777777" w:rsidTr="004F1E85">
        <w:tc>
          <w:tcPr>
            <w:tcW w:w="1129" w:type="dxa"/>
            <w:shd w:val="clear" w:color="auto" w:fill="D9D9D9" w:themeFill="background1" w:themeFillShade="D9"/>
          </w:tcPr>
          <w:p w14:paraId="039B229D" w14:textId="3C5B4E65" w:rsidR="00C24A63" w:rsidRPr="001D3903" w:rsidRDefault="00C24A63" w:rsidP="00C24A63">
            <w:pPr>
              <w:pStyle w:val="Textkrper"/>
              <w:spacing w:after="240"/>
              <w:ind w:left="28"/>
              <w:jc w:val="center"/>
              <w:rPr>
                <w:i/>
                <w:iCs/>
              </w:rPr>
            </w:pPr>
            <w:r>
              <w:rPr>
                <w:i/>
                <w:iCs/>
              </w:rPr>
              <w:t xml:space="preserve">§ </w:t>
            </w:r>
            <w:r w:rsidRPr="004E587F">
              <w:rPr>
                <w:i/>
                <w:iCs/>
                <w:highlight w:val="yellow"/>
              </w:rPr>
              <w:t>xx</w:t>
            </w:r>
          </w:p>
        </w:tc>
        <w:tc>
          <w:tcPr>
            <w:tcW w:w="7932" w:type="dxa"/>
            <w:shd w:val="clear" w:color="auto" w:fill="D9D9D9" w:themeFill="background1" w:themeFillShade="D9"/>
          </w:tcPr>
          <w:p w14:paraId="718B9B07" w14:textId="77777777" w:rsidR="00C24A63" w:rsidRDefault="00C24A63" w:rsidP="00C24A63">
            <w:pPr>
              <w:pStyle w:val="Textkrper"/>
              <w:spacing w:after="240"/>
              <w:ind w:left="28"/>
            </w:pPr>
            <w:r w:rsidRPr="001D3903">
              <w:rPr>
                <w:i/>
                <w:iCs/>
              </w:rPr>
              <w:t>(Ihre Bemerkungen)</w:t>
            </w:r>
          </w:p>
        </w:tc>
      </w:tr>
    </w:tbl>
    <w:p w14:paraId="5FBBDB4A" w14:textId="77777777" w:rsidR="00C24A63" w:rsidRPr="003D75FB" w:rsidRDefault="00C24A63" w:rsidP="00C24A63">
      <w:pPr>
        <w:pStyle w:val="Inhaltsverzeichnisberschrift"/>
        <w:keepNext w:val="0"/>
        <w:keepLines w:val="0"/>
        <w:pBdr>
          <w:bottom w:val="single" w:sz="12" w:space="1" w:color="auto"/>
        </w:pBdr>
        <w:spacing w:before="0" w:after="0" w:line="240" w:lineRule="auto"/>
        <w:rPr>
          <w:rFonts w:eastAsia="Times New Roman" w:cs="Tahoma"/>
          <w:bCs w:val="0"/>
          <w:lang w:eastAsia="de-DE"/>
        </w:rPr>
      </w:pPr>
    </w:p>
    <w:p w14:paraId="3813B81A" w14:textId="77777777" w:rsidR="00B870BD" w:rsidRDefault="00B870BD" w:rsidP="00B336CE">
      <w:pPr>
        <w:pStyle w:val="AuflistungmitNummern"/>
        <w:numPr>
          <w:ilvl w:val="0"/>
          <w:numId w:val="0"/>
        </w:numPr>
        <w:ind w:left="284" w:hanging="284"/>
      </w:pPr>
    </w:p>
    <w:p w14:paraId="4703896C" w14:textId="2BEEC0DC" w:rsidR="00B870BD" w:rsidRDefault="00B870BD">
      <w:pPr>
        <w:spacing w:line="240" w:lineRule="auto"/>
        <w:rPr>
          <w:rFonts w:cs="Times New Roman"/>
          <w:szCs w:val="24"/>
          <w:lang w:eastAsia="de-CH"/>
        </w:rPr>
      </w:pPr>
    </w:p>
    <w:bookmarkEnd w:id="0"/>
    <w:sectPr w:rsidR="00B870BD" w:rsidSect="00C63CC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D22B" w14:textId="77777777" w:rsidR="00B70704" w:rsidRPr="00E81C7B" w:rsidRDefault="006F4369">
      <w:pPr>
        <w:spacing w:line="240" w:lineRule="auto"/>
      </w:pPr>
      <w:r w:rsidRPr="00E81C7B">
        <w:separator/>
      </w:r>
    </w:p>
  </w:endnote>
  <w:endnote w:type="continuationSeparator" w:id="0">
    <w:p w14:paraId="4996F354" w14:textId="77777777" w:rsidR="00B70704" w:rsidRPr="00E81C7B" w:rsidRDefault="006F4369">
      <w:pPr>
        <w:spacing w:line="240" w:lineRule="auto"/>
      </w:pPr>
      <w:r w:rsidRPr="00E81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7937"/>
      <w:gridCol w:w="1134"/>
    </w:tblGrid>
    <w:tr w:rsidR="00ED7478" w:rsidRPr="00E81C7B" w14:paraId="7253CC22" w14:textId="77777777" w:rsidTr="001E40E7">
      <w:tc>
        <w:tcPr>
          <w:tcW w:w="7937" w:type="dxa"/>
        </w:tcPr>
        <w:p w14:paraId="2A2815EA" w14:textId="412F4103" w:rsidR="000D597F" w:rsidRPr="00E81C7B" w:rsidRDefault="006F4369" w:rsidP="00D55D36">
          <w:pPr>
            <w:pStyle w:val="Fuzeile"/>
            <w:jc w:val="left"/>
          </w:pPr>
          <w:r w:rsidRPr="00E81C7B">
            <w:fldChar w:fldCharType="begin"/>
          </w:r>
          <w:r w:rsidRPr="00E81C7B">
            <w:instrText xml:space="preserve"> IF </w:instrText>
          </w:r>
          <w:r w:rsidRPr="00E81C7B">
            <w:fldChar w:fldCharType="begin"/>
          </w:r>
          <w:r w:rsidRPr="00E81C7B">
            <w:instrText xml:space="preserve"> DOCPROPERTY "CMIdata.G_Signatur" \*CHARFORMAT \&lt;OawJumpToField value=0/&gt;</w:instrText>
          </w:r>
          <w:r w:rsidRPr="00E81C7B">
            <w:fldChar w:fldCharType="end"/>
          </w:r>
          <w:r w:rsidRPr="00E81C7B">
            <w:instrText xml:space="preserve"> = "" "</w:instrText>
          </w:r>
          <w:r w:rsidRPr="00E81C7B">
            <w:fldChar w:fldCharType="begin"/>
          </w:r>
          <w:r w:rsidRPr="00E81C7B">
            <w:instrText xml:space="preserve"> IF </w:instrText>
          </w:r>
          <w:r w:rsidRPr="00E81C7B">
            <w:fldChar w:fldCharType="begin"/>
          </w:r>
          <w:r w:rsidRPr="00E81C7B">
            <w:instrText xml:space="preserve"> DOCPROPERTY "CMIdata.G_Laufnummer" \*CHARFORMAT \&lt;OawJumpToField value=0/&gt;</w:instrText>
          </w:r>
          <w:r w:rsidRPr="00E81C7B">
            <w:fldChar w:fldCharType="end"/>
          </w:r>
          <w:r w:rsidRPr="00E81C7B">
            <w:instrText xml:space="preserve"> = "" "" "CMIKONSUL: </w:instrText>
          </w:r>
          <w:r w:rsidRPr="00E81C7B">
            <w:fldChar w:fldCharType="begin"/>
          </w:r>
          <w:r w:rsidRPr="00E81C7B">
            <w:instrText xml:space="preserve"> DOCPROPERTY "CMIdata.G_Laufnummer"\*CHARFORMAT \&lt;OawJumpToField value=0/&gt;</w:instrText>
          </w:r>
          <w:r w:rsidRPr="00E81C7B">
            <w:fldChar w:fldCharType="separate"/>
          </w:r>
          <w:r w:rsidRPr="00E81C7B">
            <w:instrText>8</w:instrText>
          </w:r>
          <w:r w:rsidRPr="00E81C7B">
            <w:fldChar w:fldCharType="end"/>
          </w:r>
          <w:r w:rsidRPr="00E81C7B">
            <w:instrText xml:space="preserve">" \* MERGEFORMAT </w:instrText>
          </w:r>
          <w:r w:rsidRPr="00E81C7B">
            <w:fldChar w:fldCharType="end"/>
          </w:r>
          <w:r w:rsidRPr="00E81C7B">
            <w:instrText>" "</w:instrText>
          </w:r>
          <w:r w:rsidRPr="00E81C7B">
            <w:fldChar w:fldCharType="begin"/>
          </w:r>
          <w:r w:rsidRPr="00E81C7B">
            <w:instrText xml:space="preserve"> DOCPROPERTY "CMIdata.G_Signatur"\*CHARFORMAT \&lt;OawJumpToField value=0/&gt;</w:instrText>
          </w:r>
          <w:r w:rsidRPr="00E81C7B">
            <w:fldChar w:fldCharType="separate"/>
          </w:r>
          <w:r w:rsidRPr="00E81C7B">
            <w:instrText>CMIdata.G_Signatur</w:instrText>
          </w:r>
          <w:r w:rsidRPr="00E81C7B">
            <w:fldChar w:fldCharType="end"/>
          </w:r>
          <w:r w:rsidRPr="00E81C7B">
            <w:instrText xml:space="preserve"> " \* MERGEFORMAT \&lt;OawJumpToField value=0/&gt;</w:instrText>
          </w:r>
          <w:r w:rsidRPr="00E81C7B">
            <w:fldChar w:fldCharType="end"/>
          </w:r>
        </w:p>
      </w:tc>
      <w:tc>
        <w:tcPr>
          <w:tcW w:w="1134" w:type="dxa"/>
        </w:tcPr>
        <w:p w14:paraId="5EDD7EBC" w14:textId="77777777" w:rsidR="000D597F" w:rsidRPr="00E81C7B" w:rsidRDefault="000D597F" w:rsidP="008B6FDB">
          <w:pPr>
            <w:pStyle w:val="FusszeileRechts"/>
          </w:pPr>
        </w:p>
      </w:tc>
    </w:tr>
  </w:tbl>
  <w:p w14:paraId="13CB2C64" w14:textId="77777777" w:rsidR="000D597F" w:rsidRPr="00E81C7B" w:rsidRDefault="006F4369" w:rsidP="001E40E7">
    <w:pPr>
      <w:pStyle w:val="Minimal"/>
      <w:rPr>
        <w:noProof/>
      </w:rPr>
    </w:pPr>
    <w:r w:rsidRPr="00E81C7B">
      <w:rPr>
        <w:noProof/>
      </w:rPr>
      <w:drawing>
        <wp:anchor distT="0" distB="0" distL="114300" distR="114300" simplePos="0" relativeHeight="251662336" behindDoc="1" locked="1" layoutInCell="1" hidden="1" allowOverlap="1" wp14:anchorId="480B7E0F" wp14:editId="7BEFD5C5">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60E6" w14:textId="77777777" w:rsidR="000D597F" w:rsidRPr="00C67DF6" w:rsidRDefault="000D597F" w:rsidP="00187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327002"/>
      <w:docPartObj>
        <w:docPartGallery w:val="Page Numbers (Bottom of Page)"/>
        <w:docPartUnique/>
      </w:docPartObj>
    </w:sdtPr>
    <w:sdtEndPr/>
    <w:sdtContent>
      <w:p w14:paraId="4A3ED5BB" w14:textId="77777777" w:rsidR="001D3903" w:rsidRDefault="001D3903">
        <w:pPr>
          <w:pStyle w:val="Fuzeile"/>
          <w:jc w:val="right"/>
        </w:pPr>
        <w:r>
          <w:br/>
        </w:r>
      </w:p>
      <w:p w14:paraId="2B013EAC" w14:textId="77777777" w:rsidR="001D3903" w:rsidRDefault="001D3903">
        <w:pPr>
          <w:pStyle w:val="Fuzeile"/>
          <w:jc w:val="right"/>
        </w:pPr>
      </w:p>
      <w:p w14:paraId="4673A780" w14:textId="2E8A1061" w:rsidR="001D3903" w:rsidRDefault="001D3903">
        <w:pPr>
          <w:pStyle w:val="Fuzeile"/>
          <w:jc w:val="right"/>
        </w:pPr>
        <w:r>
          <w:fldChar w:fldCharType="begin"/>
        </w:r>
        <w:r>
          <w:instrText>PAGE   \* MERGEFORMAT</w:instrText>
        </w:r>
        <w:r>
          <w:fldChar w:fldCharType="separate"/>
        </w:r>
        <w:r>
          <w:rPr>
            <w:lang w:val="de-DE"/>
          </w:rPr>
          <w:t>2</w:t>
        </w:r>
        <w:r>
          <w:fldChar w:fldCharType="end"/>
        </w:r>
      </w:p>
    </w:sdtContent>
  </w:sdt>
  <w:p w14:paraId="4906AB94" w14:textId="0D970C0B" w:rsidR="000D597F" w:rsidRPr="001D3903" w:rsidRDefault="001D3903" w:rsidP="00187E82">
    <w:pPr>
      <w:pStyle w:val="Fuzeile"/>
      <w:rPr>
        <w:color w:val="A6A6A6" w:themeColor="background1" w:themeShade="A6"/>
      </w:rPr>
    </w:pPr>
    <w:r w:rsidRPr="001D3903">
      <w:rPr>
        <w:color w:val="A6A6A6" w:themeColor="background1" w:themeShade="A6"/>
      </w:rPr>
      <w:t>2023.NWVD.40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35E7" w14:textId="77777777" w:rsidR="000D597F" w:rsidRPr="00C67DF6" w:rsidRDefault="000D597F"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D640" w14:textId="77777777" w:rsidR="00B70704" w:rsidRPr="00E81C7B" w:rsidRDefault="006F4369">
      <w:pPr>
        <w:spacing w:line="240" w:lineRule="auto"/>
      </w:pPr>
      <w:r w:rsidRPr="00E81C7B">
        <w:separator/>
      </w:r>
    </w:p>
  </w:footnote>
  <w:footnote w:type="continuationSeparator" w:id="0">
    <w:p w14:paraId="7872CC38" w14:textId="77777777" w:rsidR="00B70704" w:rsidRPr="00E81C7B" w:rsidRDefault="006F4369">
      <w:pPr>
        <w:spacing w:line="240" w:lineRule="auto"/>
      </w:pPr>
      <w:r w:rsidRPr="00E81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98B6" w14:textId="241BF2CA" w:rsidR="000D597F" w:rsidRPr="00E81C7B" w:rsidRDefault="000D597F" w:rsidP="00E81C7B">
    <w:pPr>
      <w:pStyle w:val="Minimal"/>
      <w:rPr>
        <w:sz w:val="22"/>
        <w:szCs w:val="22"/>
      </w:rPr>
    </w:pPr>
  </w:p>
  <w:p w14:paraId="536652DC" w14:textId="77777777" w:rsidR="000D597F" w:rsidRPr="00E81C7B" w:rsidRDefault="000D597F" w:rsidP="0047471B">
    <w:pPr>
      <w:pStyle w:val="Minimal"/>
      <w:rPr>
        <w:sz w:val="22"/>
        <w:szCs w:val="22"/>
      </w:rPr>
    </w:pPr>
  </w:p>
  <w:p w14:paraId="1785AC79" w14:textId="77777777" w:rsidR="000D597F" w:rsidRPr="00E81C7B" w:rsidRDefault="000D597F" w:rsidP="0047471B">
    <w:pPr>
      <w:pStyle w:val="Minimal"/>
      <w:rPr>
        <w:sz w:val="22"/>
        <w:szCs w:val="22"/>
      </w:rPr>
    </w:pPr>
  </w:p>
  <w:p w14:paraId="7E365CAB" w14:textId="77777777" w:rsidR="000D597F" w:rsidRPr="00E81C7B" w:rsidRDefault="000D597F" w:rsidP="0047471B">
    <w:pPr>
      <w:pStyle w:val="Minimal"/>
      <w:rPr>
        <w:sz w:val="22"/>
        <w:szCs w:val="22"/>
      </w:rPr>
    </w:pPr>
  </w:p>
  <w:p w14:paraId="068E0D9A" w14:textId="77777777" w:rsidR="000D597F" w:rsidRPr="00E81C7B" w:rsidRDefault="006F4369" w:rsidP="00646D61">
    <w:pPr>
      <w:pStyle w:val="Minimal"/>
    </w:pPr>
    <w:r w:rsidRPr="00E81C7B">
      <w:rPr>
        <w:noProof/>
        <w:lang w:eastAsia="de-CH"/>
      </w:rPr>
      <mc:AlternateContent>
        <mc:Choice Requires="wps">
          <w:drawing>
            <wp:anchor distT="0" distB="0" distL="114300" distR="114300" simplePos="0" relativeHeight="251660288" behindDoc="0" locked="0" layoutInCell="1" allowOverlap="1" wp14:anchorId="54F8CC25" wp14:editId="67BC90CA">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C737A3A" w14:textId="77777777" w:rsidTr="00457E48">
                            <w:trPr>
                              <w:trHeight w:val="2552"/>
                            </w:trPr>
                            <w:tc>
                              <w:tcPr>
                                <w:tcW w:w="567" w:type="dxa"/>
                                <w:shd w:val="clear" w:color="auto" w:fill="auto"/>
                                <w:tcMar>
                                  <w:left w:w="0" w:type="dxa"/>
                                  <w:right w:w="0" w:type="dxa"/>
                                </w:tcMar>
                                <w:textDirection w:val="btLr"/>
                              </w:tcPr>
                              <w:p w14:paraId="07737E2B" w14:textId="7103EA13" w:rsidR="000D597F"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74BBF223" w14:textId="3E2EBE4B" w:rsidR="000D597F"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fldChar w:fldCharType="begin"/>
                                </w:r>
                                <w:r>
                                  <w:instrText xml:space="preserve"> DATE  \@ "D. MMMM YYYY"  \* MERGEFORMAT </w:instrText>
                                </w:r>
                                <w:r>
                                  <w:fldChar w:fldCharType="separate"/>
                                </w:r>
                                <w:r>
                                  <w:rPr>
                                    <w:noProof/>
                                  </w:rPr>
                                  <w:instrText>2.</w:instrText>
                                </w:r>
                                <w:r w:rsidRPr="00EC67B5">
                                  <w:rPr>
                                    <w:bCs/>
                                    <w:noProof/>
                                    <w:lang w:val="de-DE"/>
                                  </w:rPr>
                                  <w:instrText xml:space="preserve"> Mai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69452398" w14:textId="77777777" w:rsidR="000D597F" w:rsidRPr="00F17E93" w:rsidRDefault="000D597F" w:rsidP="00B20D4B">
                                <w:pPr>
                                  <w:pStyle w:val="Textkrper"/>
                                  <w:ind w:left="113" w:right="113"/>
                                  <w:rPr>
                                    <w:rFonts w:ascii="Gill Sans" w:hAnsi="Gill Sans"/>
                                    <w:sz w:val="6"/>
                                    <w:szCs w:val="6"/>
                                  </w:rPr>
                                </w:pPr>
                              </w:p>
                            </w:tc>
                          </w:tr>
                        </w:tbl>
                        <w:p w14:paraId="1524CE27" w14:textId="77777777" w:rsidR="000D597F" w:rsidRDefault="000D597F" w:rsidP="00806AB0">
                          <w:pPr>
                            <w:pStyle w:val="Minimal"/>
                          </w:pPr>
                        </w:p>
                      </w:txbxContent>
                    </wps:txbx>
                    <wps:bodyPr rot="0" vert="horz" wrap="square" lIns="0" tIns="0" rIns="0" bIns="0" anchor="t" anchorCtr="0" upright="1"/>
                  </wps:wsp>
                </a:graphicData>
              </a:graphic>
            </wp:anchor>
          </w:drawing>
        </mc:Choice>
        <mc:Fallback>
          <w:pict>
            <v:shapetype w14:anchorId="54F8CC25"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C737A3A" w14:textId="77777777" w:rsidTr="00457E48">
                      <w:trPr>
                        <w:trHeight w:val="2552"/>
                      </w:trPr>
                      <w:tc>
                        <w:tcPr>
                          <w:tcW w:w="567" w:type="dxa"/>
                          <w:shd w:val="clear" w:color="auto" w:fill="auto"/>
                          <w:tcMar>
                            <w:left w:w="0" w:type="dxa"/>
                            <w:right w:w="0" w:type="dxa"/>
                          </w:tcMar>
                          <w:textDirection w:val="btLr"/>
                        </w:tcPr>
                        <w:p w14:paraId="07737E2B" w14:textId="7103EA13" w:rsidR="000D597F"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74BBF223" w14:textId="3E2EBE4B" w:rsidR="000D597F"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fldChar w:fldCharType="begin"/>
                          </w:r>
                          <w:r>
                            <w:instrText xml:space="preserve"> DATE  \@ "D. MMMM YYYY"  \* MERGEFORMAT </w:instrText>
                          </w:r>
                          <w:r>
                            <w:fldChar w:fldCharType="separate"/>
                          </w:r>
                          <w:r>
                            <w:rPr>
                              <w:noProof/>
                            </w:rPr>
                            <w:instrText>2.</w:instrText>
                          </w:r>
                          <w:r w:rsidRPr="00EC67B5">
                            <w:rPr>
                              <w:bCs/>
                              <w:noProof/>
                              <w:lang w:val="de-DE"/>
                            </w:rPr>
                            <w:instrText xml:space="preserve"> Mai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69452398" w14:textId="77777777" w:rsidR="000D597F" w:rsidRPr="00F17E93" w:rsidRDefault="000D597F" w:rsidP="00B20D4B">
                          <w:pPr>
                            <w:pStyle w:val="Textkrper"/>
                            <w:ind w:left="113" w:right="113"/>
                            <w:rPr>
                              <w:rFonts w:ascii="Gill Sans" w:hAnsi="Gill Sans"/>
                              <w:sz w:val="6"/>
                              <w:szCs w:val="6"/>
                            </w:rPr>
                          </w:pPr>
                        </w:p>
                      </w:tc>
                    </w:tr>
                  </w:tbl>
                  <w:p w14:paraId="1524CE27" w14:textId="77777777" w:rsidR="000D597F" w:rsidRDefault="000D597F"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ED7478" w:rsidRPr="00E81C7B" w14:paraId="626DBD8F" w14:textId="77777777" w:rsidTr="007318B9">
      <w:trPr>
        <w:trHeight w:val="290"/>
      </w:trPr>
      <w:sdt>
        <w:sdtPr>
          <w:tag w:val="LHF_1"/>
          <w:id w:val="1928232510"/>
          <w:placeholder>
            <w:docPart w:val="28BE1012265F41DCBF04CFE796453941"/>
          </w:placeholder>
          <w:dataBinding w:prefixMappings="xmlns:ns='http://schemas.officeatwork.com/CustomXMLPart'" w:xpath="/ns:officeatwork/ns:LHF_1" w:storeItemID="{169F9FA2-6A88-4109-9296-07BF51F2E8FE}"/>
          <w:text w:multiLine="1"/>
        </w:sdtPr>
        <w:sdtEndPr/>
        <w:sdtContent>
          <w:tc>
            <w:tcPr>
              <w:tcW w:w="856" w:type="dxa"/>
            </w:tcPr>
            <w:p w14:paraId="12AC7BA1" w14:textId="77777777" w:rsidR="000D597F" w:rsidRPr="00E81C7B" w:rsidRDefault="006F4369" w:rsidP="00AF6593">
              <w:pPr>
                <w:pStyle w:val="KopfzeileKanton"/>
              </w:pPr>
              <w:r w:rsidRPr="00E81C7B">
                <w:t>Kanton Nidwalden</w:t>
              </w:r>
            </w:p>
          </w:tc>
        </w:sdtContent>
      </w:sdt>
      <w:tc>
        <w:tcPr>
          <w:tcW w:w="253" w:type="dxa"/>
        </w:tcPr>
        <w:p w14:paraId="7E0F892E" w14:textId="77777777" w:rsidR="000D597F" w:rsidRPr="00E81C7B" w:rsidRDefault="000D597F"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350EA4AB" w14:textId="77777777" w:rsidR="000D597F" w:rsidRPr="00E81C7B" w:rsidRDefault="006F4369" w:rsidP="007318B9">
              <w:pPr>
                <w:pStyle w:val="KopfzeileDirektion"/>
              </w:pPr>
              <w:r w:rsidRPr="00E81C7B">
                <w:t>Regierungsrat</w:t>
              </w:r>
            </w:p>
          </w:tc>
        </w:sdtContent>
      </w:sdt>
      <w:tc>
        <w:tcPr>
          <w:tcW w:w="154" w:type="dxa"/>
        </w:tcPr>
        <w:p w14:paraId="0DD010D0" w14:textId="77777777" w:rsidR="000D597F" w:rsidRPr="00E81C7B" w:rsidRDefault="000D597F"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0221A321" w14:textId="77777777" w:rsidR="000D597F" w:rsidRPr="00E81C7B" w:rsidRDefault="006F4369" w:rsidP="00B00835">
              <w:pPr>
                <w:pStyle w:val="KopfzeileAmt"/>
              </w:pPr>
              <w:r w:rsidRPr="00E81C7B">
                <w:rPr>
                  <w:rFonts w:ascii="Arial" w:hAnsi="Arial"/>
                </w:rPr>
                <w:t>​</w:t>
              </w:r>
            </w:p>
          </w:tc>
        </w:sdtContent>
      </w:sdt>
      <w:tc>
        <w:tcPr>
          <w:tcW w:w="154" w:type="dxa"/>
        </w:tcPr>
        <w:p w14:paraId="5F7BD8DE" w14:textId="77777777" w:rsidR="000D597F" w:rsidRPr="00E81C7B" w:rsidRDefault="000D597F" w:rsidP="00B00835">
          <w:pPr>
            <w:pStyle w:val="Textkrper"/>
          </w:pPr>
        </w:p>
      </w:tc>
      <w:tc>
        <w:tcPr>
          <w:tcW w:w="2772" w:type="dxa"/>
        </w:tcPr>
        <w:p w14:paraId="2D3B991D" w14:textId="77777777" w:rsidR="000D597F" w:rsidRPr="00E81C7B" w:rsidRDefault="007D71A7"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6F4369" w:rsidRPr="00E81C7B">
                <w:rPr>
                  <w:noProof/>
                </w:rPr>
                <w:t>Dorfplatz 2, Postfach 1246, 6371 Stans</w:t>
              </w:r>
              <w:r w:rsidR="006F4369" w:rsidRPr="00E81C7B">
                <w:rPr>
                  <w:noProof/>
                </w:rPr>
                <w:br/>
                <w:t>Telefon 041 618 79 02, www.nw.ch</w:t>
              </w:r>
            </w:sdtContent>
          </w:sdt>
          <w:r w:rsidR="006F4369" w:rsidRPr="00E81C7B">
            <w:rPr>
              <w:noProof/>
            </w:rPr>
            <w:tab/>
          </w:r>
        </w:p>
      </w:tc>
    </w:tr>
  </w:tbl>
  <w:p w14:paraId="270DF07E" w14:textId="100D647B" w:rsidR="000D597F" w:rsidRPr="00E81C7B" w:rsidRDefault="004464F3" w:rsidP="0047471B">
    <w:pPr>
      <w:pStyle w:val="Minimal"/>
      <w:rPr>
        <w:sz w:val="22"/>
        <w:szCs w:val="22"/>
      </w:rPr>
    </w:pPr>
    <w:r>
      <w:rPr>
        <w:noProof/>
      </w:rPr>
      <w:drawing>
        <wp:anchor distT="0" distB="0" distL="114300" distR="114300" simplePos="0" relativeHeight="251664384" behindDoc="1" locked="1" layoutInCell="1" allowOverlap="1" wp14:anchorId="6CD475DB" wp14:editId="6528C26B">
          <wp:simplePos x="0" y="0"/>
          <wp:positionH relativeFrom="page">
            <wp:posOffset>1905</wp:posOffset>
          </wp:positionH>
          <wp:positionV relativeFrom="page">
            <wp:posOffset>13970</wp:posOffset>
          </wp:positionV>
          <wp:extent cx="7559675" cy="1079500"/>
          <wp:effectExtent l="0" t="0" r="0" b="0"/>
          <wp:wrapNone/>
          <wp:docPr id="7" name="d097b83a-bb25-4af1-a6f5-2943"/>
          <wp:cNvGraphicFramePr/>
          <a:graphic xmlns:a="http://schemas.openxmlformats.org/drawingml/2006/main">
            <a:graphicData uri="http://schemas.openxmlformats.org/drawingml/2006/picture">
              <pic:pic xmlns:pic="http://schemas.openxmlformats.org/drawingml/2006/picture">
                <pic:nvPicPr>
                  <pic:cNvPr id="7" name="d097b83a-bb25-4af1-a6f5-2943"/>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7013"/>
      <w:gridCol w:w="1988"/>
    </w:tblGrid>
    <w:tr w:rsidR="00ED7478" w14:paraId="684205A0" w14:textId="77777777" w:rsidTr="00457E48">
      <w:trPr>
        <w:trHeight w:val="170"/>
      </w:trPr>
      <w:tc>
        <w:tcPr>
          <w:tcW w:w="7013" w:type="dxa"/>
          <w:tcBorders>
            <w:bottom w:val="single" w:sz="4" w:space="0" w:color="auto"/>
          </w:tcBorders>
          <w:shd w:val="clear" w:color="auto" w:fill="auto"/>
        </w:tcPr>
        <w:p w14:paraId="6E2A5006" w14:textId="77777777" w:rsidR="000D597F" w:rsidRPr="002B6A43" w:rsidRDefault="007D71A7" w:rsidP="0047417C">
          <w:pPr>
            <w:pStyle w:val="Kopfzeile"/>
            <w:rPr>
              <w:lang w:val="en-US"/>
            </w:rPr>
          </w:pPr>
          <w:sdt>
            <w:sdtPr>
              <w:rPr>
                <w:rStyle w:val="KopfzeileFolgeseiteKanton"/>
              </w:rPr>
              <w:tag w:val="LHS_1.1"/>
              <w:id w:val="-988940884"/>
              <w:placeholder>
                <w:docPart w:val="36FE591181484947AB242627C0AD3C1F"/>
              </w:placeholder>
              <w:dataBinding w:prefixMappings="xmlns:ns='http://schemas.officeatwork.com/CustomXMLPart'" w:xpath="/ns:officeatwork/ns:LHS_1.1" w:storeItemID="{169F9FA2-6A88-4109-9296-07BF51F2E8FE}"/>
              <w:text w:multiLine="1"/>
            </w:sdtPr>
            <w:sdtEndPr>
              <w:rPr>
                <w:rStyle w:val="KopfzeileFolgeseiteKanton"/>
              </w:rPr>
            </w:sdtEndPr>
            <w:sdtContent>
              <w:r w:rsidR="006F4369">
                <w:rPr>
                  <w:rStyle w:val="KopfzeileFolgeseiteKanton"/>
                </w:rPr>
                <w:t>Kanton Nidwalden</w:t>
              </w:r>
            </w:sdtContent>
          </w:sdt>
          <w:r w:rsidR="006F4369">
            <w:rPr>
              <w:caps/>
              <w:noProof/>
              <w:lang w:eastAsia="de-CH"/>
            </w:rPr>
            <mc:AlternateContent>
              <mc:Choice Requires="wps">
                <w:drawing>
                  <wp:anchor distT="0" distB="0" distL="114300" distR="114300" simplePos="0" relativeHeight="251658240" behindDoc="0" locked="0" layoutInCell="1" allowOverlap="1" wp14:anchorId="3AE8DBFB" wp14:editId="124BF7F0">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B641826" w14:textId="77777777" w:rsidTr="00457E48">
                                  <w:trPr>
                                    <w:trHeight w:val="2552"/>
                                  </w:trPr>
                                  <w:tc>
                                    <w:tcPr>
                                      <w:tcW w:w="567" w:type="dxa"/>
                                      <w:shd w:val="clear" w:color="auto" w:fill="auto"/>
                                      <w:tcMar>
                                        <w:right w:w="0" w:type="dxa"/>
                                      </w:tcMar>
                                      <w:textDirection w:val="btLr"/>
                                    </w:tcPr>
                                    <w:p w14:paraId="2985885B" w14:textId="131B0FC5" w:rsidR="000D597F"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2CCDC36" w14:textId="443B6D93" w:rsidR="000D597F"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w:instrText>
                                      </w:r>
                                      <w:r w:rsidRPr="00EC67B5">
                                        <w:rPr>
                                          <w:bCs/>
                                          <w:noProof/>
                                          <w:lang w:val="de-DE"/>
                                        </w:rPr>
                                        <w:instrText xml:space="preserve"> Mai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0828AC3B" w14:textId="77777777" w:rsidR="000D597F" w:rsidRPr="00F17E93" w:rsidRDefault="000D597F" w:rsidP="00B20D4B">
                                      <w:pPr>
                                        <w:pStyle w:val="Textkrper"/>
                                        <w:ind w:left="113" w:right="113"/>
                                        <w:rPr>
                                          <w:rFonts w:ascii="Gill Sans" w:hAnsi="Gill Sans"/>
                                          <w:sz w:val="6"/>
                                          <w:szCs w:val="6"/>
                                        </w:rPr>
                                      </w:pPr>
                                    </w:p>
                                  </w:tc>
                                </w:tr>
                              </w:tbl>
                              <w:p w14:paraId="69FF2390" w14:textId="77777777" w:rsidR="000D597F" w:rsidRDefault="000D597F" w:rsidP="0087211A">
                                <w:pPr>
                                  <w:pStyle w:val="Minimal"/>
                                </w:pPr>
                              </w:p>
                            </w:txbxContent>
                          </wps:txbx>
                          <wps:bodyPr rot="0" vert="horz" wrap="square" lIns="0" tIns="0" rIns="0" bIns="0" anchor="t" anchorCtr="0" upright="1"/>
                        </wps:wsp>
                      </a:graphicData>
                    </a:graphic>
                  </wp:anchor>
                </w:drawing>
              </mc:Choice>
              <mc:Fallback>
                <w:pict>
                  <v:shapetype w14:anchorId="3AE8DBFB"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B641826" w14:textId="77777777" w:rsidTr="00457E48">
                            <w:trPr>
                              <w:trHeight w:val="2552"/>
                            </w:trPr>
                            <w:tc>
                              <w:tcPr>
                                <w:tcW w:w="567" w:type="dxa"/>
                                <w:shd w:val="clear" w:color="auto" w:fill="auto"/>
                                <w:tcMar>
                                  <w:right w:w="0" w:type="dxa"/>
                                </w:tcMar>
                                <w:textDirection w:val="btLr"/>
                              </w:tcPr>
                              <w:p w14:paraId="2985885B" w14:textId="131B0FC5" w:rsidR="000D597F"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2CCDC36" w14:textId="443B6D93" w:rsidR="000D597F"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w:instrText>
                                </w:r>
                                <w:r w:rsidRPr="00EC67B5">
                                  <w:rPr>
                                    <w:bCs/>
                                    <w:noProof/>
                                    <w:lang w:val="de-DE"/>
                                  </w:rPr>
                                  <w:instrText xml:space="preserve"> Mai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0828AC3B" w14:textId="77777777" w:rsidR="000D597F" w:rsidRPr="00F17E93" w:rsidRDefault="000D597F" w:rsidP="00B20D4B">
                                <w:pPr>
                                  <w:pStyle w:val="Textkrper"/>
                                  <w:ind w:left="113" w:right="113"/>
                                  <w:rPr>
                                    <w:rFonts w:ascii="Gill Sans" w:hAnsi="Gill Sans"/>
                                    <w:sz w:val="6"/>
                                    <w:szCs w:val="6"/>
                                  </w:rPr>
                                </w:pPr>
                              </w:p>
                            </w:tc>
                          </w:tr>
                        </w:tbl>
                        <w:p w14:paraId="69FF2390" w14:textId="77777777" w:rsidR="000D597F" w:rsidRDefault="000D597F" w:rsidP="0087211A">
                          <w:pPr>
                            <w:pStyle w:val="Minimal"/>
                          </w:pPr>
                        </w:p>
                      </w:txbxContent>
                    </v:textbox>
                    <w10:wrap anchory="margin"/>
                  </v:shape>
                </w:pict>
              </mc:Fallback>
            </mc:AlternateContent>
          </w:r>
          <w:r w:rsidR="006F4369" w:rsidRPr="002B6A43">
            <w:rPr>
              <w:lang w:val="en-US"/>
            </w:rPr>
            <w:t>,</w:t>
          </w:r>
          <w:r w:rsidR="006F4369">
            <w:rPr>
              <w:lang w:val="en-US"/>
            </w:rPr>
            <w:t xml:space="preserve"> </w:t>
          </w:r>
          <w:sdt>
            <w:sdtPr>
              <w:rPr>
                <w:lang w:val="en-US"/>
              </w:rPr>
              <w:tag w:val="LHS_1.2"/>
              <w:id w:val="1132601231"/>
              <w:placeholder>
                <w:docPart w:val="D1231FD9A9024A8D85835AD8175F1EEC"/>
              </w:placeholder>
              <w:dataBinding w:prefixMappings="xmlns:ns='http://schemas.officeatwork.com/CustomXMLPart'" w:xpath="/ns:officeatwork/ns:LHS_1.2" w:storeItemID="{169F9FA2-6A88-4109-9296-07BF51F2E8FE}"/>
              <w:text w:multiLine="1"/>
            </w:sdtPr>
            <w:sdtEndPr/>
            <w:sdtContent>
              <w:proofErr w:type="spellStart"/>
              <w:r w:rsidR="006F4369">
                <w:rPr>
                  <w:lang w:val="en-US"/>
                </w:rPr>
                <w:t>Regierungsrat</w:t>
              </w:r>
              <w:proofErr w:type="spellEnd"/>
            </w:sdtContent>
          </w:sdt>
        </w:p>
      </w:tc>
      <w:sdt>
        <w:sdtPr>
          <w:rPr>
            <w:lang w:val="en-US"/>
          </w:rPr>
          <w:tag w:val="LHS_2"/>
          <w:id w:val="1768581459"/>
          <w:placeholder>
            <w:docPart w:val="28BE1012265F41DCBF04CFE796453941"/>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684CE033" w14:textId="77777777" w:rsidR="000D597F" w:rsidRPr="002B6A43" w:rsidRDefault="006F4369" w:rsidP="00151C6D">
              <w:pPr>
                <w:pStyle w:val="Kopfzeile"/>
                <w:jc w:val="right"/>
                <w:rPr>
                  <w:lang w:val="en-US"/>
                </w:rPr>
              </w:pPr>
              <w:r>
                <w:rPr>
                  <w:lang w:val="en-US"/>
                </w:rPr>
                <w:t>Stans</w:t>
              </w:r>
            </w:p>
          </w:tc>
        </w:sdtContent>
      </w:sdt>
    </w:tr>
  </w:tbl>
  <w:p w14:paraId="47DECA0E" w14:textId="77777777" w:rsidR="000D597F" w:rsidRPr="002B6A43" w:rsidRDefault="000D597F" w:rsidP="0087211A">
    <w:pPr>
      <w:pStyle w:val="Minimal"/>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2DB0" w14:textId="77777777" w:rsidR="000D597F" w:rsidRPr="00C67DF6" w:rsidRDefault="000D597F" w:rsidP="00187E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F33E" w14:textId="4FE1A251" w:rsidR="00D47BC2" w:rsidRPr="00C67DF6" w:rsidRDefault="001D3903" w:rsidP="00E81C7B">
    <w:pPr>
      <w:pStyle w:val="Kopfzeile"/>
    </w:pPr>
    <w:r>
      <w:t>Fragebogen externe Vernehmlassung Teilrevision Wirtschaftsförderungsgesetz Kanton Nidwalden</w:t>
    </w:r>
    <w:r w:rsidR="00D47BC2">
      <w:br/>
      <w:t>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5A8F" w14:textId="77777777" w:rsidR="000D597F" w:rsidRPr="00C67DF6" w:rsidRDefault="000D597F"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7AE461D"/>
    <w:multiLevelType w:val="hybridMultilevel"/>
    <w:tmpl w:val="2962E0DE"/>
    <w:lvl w:ilvl="0" w:tplc="9AE81DAA">
      <w:start w:val="1"/>
      <w:numFmt w:val="bullet"/>
      <w:lvlText w:val=""/>
      <w:lvlJc w:val="left"/>
      <w:pPr>
        <w:ind w:left="742" w:hanging="360"/>
      </w:pPr>
      <w:rPr>
        <w:rFonts w:ascii="Symbol" w:hAnsi="Symbol" w:hint="default"/>
      </w:rPr>
    </w:lvl>
    <w:lvl w:ilvl="1" w:tplc="08070003" w:tentative="1">
      <w:start w:val="1"/>
      <w:numFmt w:val="bullet"/>
      <w:lvlText w:val="o"/>
      <w:lvlJc w:val="left"/>
      <w:pPr>
        <w:ind w:left="1462" w:hanging="360"/>
      </w:pPr>
      <w:rPr>
        <w:rFonts w:ascii="Courier New" w:hAnsi="Courier New" w:cs="Courier New" w:hint="default"/>
      </w:rPr>
    </w:lvl>
    <w:lvl w:ilvl="2" w:tplc="08070005" w:tentative="1">
      <w:start w:val="1"/>
      <w:numFmt w:val="bullet"/>
      <w:lvlText w:val=""/>
      <w:lvlJc w:val="left"/>
      <w:pPr>
        <w:ind w:left="2182" w:hanging="360"/>
      </w:pPr>
      <w:rPr>
        <w:rFonts w:ascii="Wingdings" w:hAnsi="Wingdings" w:hint="default"/>
      </w:rPr>
    </w:lvl>
    <w:lvl w:ilvl="3" w:tplc="08070001" w:tentative="1">
      <w:start w:val="1"/>
      <w:numFmt w:val="bullet"/>
      <w:lvlText w:val=""/>
      <w:lvlJc w:val="left"/>
      <w:pPr>
        <w:ind w:left="2902" w:hanging="360"/>
      </w:pPr>
      <w:rPr>
        <w:rFonts w:ascii="Symbol" w:hAnsi="Symbol" w:hint="default"/>
      </w:rPr>
    </w:lvl>
    <w:lvl w:ilvl="4" w:tplc="08070003" w:tentative="1">
      <w:start w:val="1"/>
      <w:numFmt w:val="bullet"/>
      <w:lvlText w:val="o"/>
      <w:lvlJc w:val="left"/>
      <w:pPr>
        <w:ind w:left="3622" w:hanging="360"/>
      </w:pPr>
      <w:rPr>
        <w:rFonts w:ascii="Courier New" w:hAnsi="Courier New" w:cs="Courier New" w:hint="default"/>
      </w:rPr>
    </w:lvl>
    <w:lvl w:ilvl="5" w:tplc="08070005" w:tentative="1">
      <w:start w:val="1"/>
      <w:numFmt w:val="bullet"/>
      <w:lvlText w:val=""/>
      <w:lvlJc w:val="left"/>
      <w:pPr>
        <w:ind w:left="4342" w:hanging="360"/>
      </w:pPr>
      <w:rPr>
        <w:rFonts w:ascii="Wingdings" w:hAnsi="Wingdings" w:hint="default"/>
      </w:rPr>
    </w:lvl>
    <w:lvl w:ilvl="6" w:tplc="08070001" w:tentative="1">
      <w:start w:val="1"/>
      <w:numFmt w:val="bullet"/>
      <w:lvlText w:val=""/>
      <w:lvlJc w:val="left"/>
      <w:pPr>
        <w:ind w:left="5062" w:hanging="360"/>
      </w:pPr>
      <w:rPr>
        <w:rFonts w:ascii="Symbol" w:hAnsi="Symbol" w:hint="default"/>
      </w:rPr>
    </w:lvl>
    <w:lvl w:ilvl="7" w:tplc="08070003" w:tentative="1">
      <w:start w:val="1"/>
      <w:numFmt w:val="bullet"/>
      <w:lvlText w:val="o"/>
      <w:lvlJc w:val="left"/>
      <w:pPr>
        <w:ind w:left="5782" w:hanging="360"/>
      </w:pPr>
      <w:rPr>
        <w:rFonts w:ascii="Courier New" w:hAnsi="Courier New" w:cs="Courier New" w:hint="default"/>
      </w:rPr>
    </w:lvl>
    <w:lvl w:ilvl="8" w:tplc="08070005" w:tentative="1">
      <w:start w:val="1"/>
      <w:numFmt w:val="bullet"/>
      <w:lvlText w:val=""/>
      <w:lvlJc w:val="left"/>
      <w:pPr>
        <w:ind w:left="6502" w:hanging="360"/>
      </w:pPr>
      <w:rPr>
        <w:rFonts w:ascii="Wingdings" w:hAnsi="Wingdings" w:hint="default"/>
      </w:rPr>
    </w:lvl>
  </w:abstractNum>
  <w:abstractNum w:abstractNumId="6" w15:restartNumberingAfterBreak="0">
    <w:nsid w:val="08276102"/>
    <w:multiLevelType w:val="hybridMultilevel"/>
    <w:tmpl w:val="E8F0C348"/>
    <w:lvl w:ilvl="0" w:tplc="800A769C">
      <w:start w:val="1"/>
      <w:numFmt w:val="decimal"/>
      <w:lvlText w:val="%1."/>
      <w:lvlJc w:val="left"/>
      <w:pPr>
        <w:ind w:left="720" w:hanging="360"/>
      </w:pPr>
    </w:lvl>
    <w:lvl w:ilvl="1" w:tplc="D5965FD4">
      <w:start w:val="1"/>
      <w:numFmt w:val="lowerLetter"/>
      <w:lvlText w:val="%2."/>
      <w:lvlJc w:val="left"/>
      <w:pPr>
        <w:ind w:left="1440" w:hanging="360"/>
      </w:pPr>
    </w:lvl>
    <w:lvl w:ilvl="2" w:tplc="D9B472A2">
      <w:start w:val="1"/>
      <w:numFmt w:val="lowerRoman"/>
      <w:lvlText w:val="%3."/>
      <w:lvlJc w:val="right"/>
      <w:pPr>
        <w:ind w:left="2160" w:hanging="180"/>
      </w:pPr>
    </w:lvl>
    <w:lvl w:ilvl="3" w:tplc="23B89626">
      <w:start w:val="1"/>
      <w:numFmt w:val="decimal"/>
      <w:lvlText w:val="%4."/>
      <w:lvlJc w:val="left"/>
      <w:pPr>
        <w:ind w:left="2880" w:hanging="360"/>
      </w:pPr>
    </w:lvl>
    <w:lvl w:ilvl="4" w:tplc="CB4CD974">
      <w:start w:val="1"/>
      <w:numFmt w:val="lowerLetter"/>
      <w:lvlText w:val="%5."/>
      <w:lvlJc w:val="left"/>
      <w:pPr>
        <w:ind w:left="3600" w:hanging="360"/>
      </w:pPr>
    </w:lvl>
    <w:lvl w:ilvl="5" w:tplc="E0444B06">
      <w:start w:val="1"/>
      <w:numFmt w:val="lowerRoman"/>
      <w:lvlText w:val="%6."/>
      <w:lvlJc w:val="right"/>
      <w:pPr>
        <w:ind w:left="4320" w:hanging="180"/>
      </w:pPr>
    </w:lvl>
    <w:lvl w:ilvl="6" w:tplc="730AE310">
      <w:start w:val="1"/>
      <w:numFmt w:val="decimal"/>
      <w:lvlText w:val="%7."/>
      <w:lvlJc w:val="left"/>
      <w:pPr>
        <w:ind w:left="5040" w:hanging="360"/>
      </w:pPr>
    </w:lvl>
    <w:lvl w:ilvl="7" w:tplc="642A1488">
      <w:start w:val="1"/>
      <w:numFmt w:val="lowerLetter"/>
      <w:lvlText w:val="%8."/>
      <w:lvlJc w:val="left"/>
      <w:pPr>
        <w:ind w:left="5760" w:hanging="360"/>
      </w:pPr>
    </w:lvl>
    <w:lvl w:ilvl="8" w:tplc="E27689B0">
      <w:start w:val="1"/>
      <w:numFmt w:val="lowerRoman"/>
      <w:lvlText w:val="%9."/>
      <w:lvlJc w:val="right"/>
      <w:pPr>
        <w:ind w:left="6480" w:hanging="180"/>
      </w:pPr>
    </w:lvl>
  </w:abstractNum>
  <w:abstractNum w:abstractNumId="7" w15:restartNumberingAfterBreak="0">
    <w:nsid w:val="099A7B77"/>
    <w:multiLevelType w:val="hybridMultilevel"/>
    <w:tmpl w:val="D0D03C10"/>
    <w:lvl w:ilvl="0" w:tplc="1BDAD51A">
      <w:numFmt w:val="bullet"/>
      <w:lvlText w:val="-"/>
      <w:lvlJc w:val="left"/>
      <w:pPr>
        <w:ind w:left="890" w:hanging="360"/>
      </w:pPr>
      <w:rPr>
        <w:rFonts w:ascii="Arial" w:eastAsia="Times New Roman" w:hAnsi="Arial" w:cs="Aria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8" w15:restartNumberingAfterBreak="0">
    <w:nsid w:val="0C165AFD"/>
    <w:multiLevelType w:val="hybridMultilevel"/>
    <w:tmpl w:val="F4A400CE"/>
    <w:lvl w:ilvl="0" w:tplc="08070001">
      <w:start w:val="1"/>
      <w:numFmt w:val="bullet"/>
      <w:lvlText w:val=""/>
      <w:lvlJc w:val="left"/>
      <w:pPr>
        <w:ind w:left="720" w:hanging="360"/>
      </w:pPr>
      <w:rPr>
        <w:rFonts w:ascii="Symbol" w:hAnsi="Symbol" w:hint="default"/>
      </w:rPr>
    </w:lvl>
    <w:lvl w:ilvl="1" w:tplc="4C8E6020">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0"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1"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2"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3" w15:restartNumberingAfterBreak="0">
    <w:nsid w:val="47B82F37"/>
    <w:multiLevelType w:val="hybridMultilevel"/>
    <w:tmpl w:val="15B62982"/>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4"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395B6C"/>
    <w:multiLevelType w:val="hybridMultilevel"/>
    <w:tmpl w:val="1BECA14A"/>
    <w:lvl w:ilvl="0" w:tplc="08070001">
      <w:start w:val="1"/>
      <w:numFmt w:val="bullet"/>
      <w:lvlText w:val=""/>
      <w:lvlJc w:val="left"/>
      <w:pPr>
        <w:ind w:left="720" w:hanging="360"/>
      </w:pPr>
      <w:rPr>
        <w:rFonts w:ascii="Symbol" w:hAnsi="Symbol" w:hint="default"/>
      </w:rPr>
    </w:lvl>
    <w:lvl w:ilvl="1" w:tplc="9AE81DAA">
      <w:start w:val="1"/>
      <w:numFmt w:val="bullet"/>
      <w:lvlText w:val=""/>
      <w:lvlJc w:val="left"/>
      <w:pPr>
        <w:ind w:left="1440" w:hanging="360"/>
      </w:pPr>
      <w:rPr>
        <w:rFonts w:ascii="Symbol" w:hAnsi="Symbol" w:hint="default"/>
      </w:rPr>
    </w:lvl>
    <w:lvl w:ilvl="2" w:tplc="0807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D8B07BB"/>
    <w:multiLevelType w:val="hybridMultilevel"/>
    <w:tmpl w:val="3DAAF1D2"/>
    <w:lvl w:ilvl="0" w:tplc="08070001">
      <w:start w:val="1"/>
      <w:numFmt w:val="bullet"/>
      <w:lvlText w:val=""/>
      <w:lvlJc w:val="left"/>
      <w:pPr>
        <w:ind w:left="720" w:hanging="360"/>
      </w:pPr>
      <w:rPr>
        <w:rFonts w:ascii="Symbol" w:hAnsi="Symbol" w:hint="default"/>
      </w:rPr>
    </w:lvl>
    <w:lvl w:ilvl="1" w:tplc="B3B247DA">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1D64522"/>
    <w:multiLevelType w:val="hybridMultilevel"/>
    <w:tmpl w:val="D0BEA4E2"/>
    <w:lvl w:ilvl="0" w:tplc="4C8E6020">
      <w:numFmt w:val="bullet"/>
      <w:lvlText w:val="-"/>
      <w:lvlJc w:val="left"/>
      <w:pPr>
        <w:ind w:left="862" w:hanging="360"/>
      </w:pPr>
      <w:rPr>
        <w:rFonts w:ascii="Arial" w:eastAsia="Times New Roman" w:hAnsi="Arial" w:cs="Aria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18" w15:restartNumberingAfterBreak="0">
    <w:nsid w:val="55FF65E1"/>
    <w:multiLevelType w:val="hybridMultilevel"/>
    <w:tmpl w:val="5114CBDA"/>
    <w:lvl w:ilvl="0" w:tplc="9AE81DA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5AE419B9"/>
    <w:multiLevelType w:val="hybridMultilevel"/>
    <w:tmpl w:val="E696B688"/>
    <w:lvl w:ilvl="0" w:tplc="1BDAD51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0A30C4F"/>
    <w:multiLevelType w:val="hybridMultilevel"/>
    <w:tmpl w:val="EC1ECA6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5D911E8"/>
    <w:multiLevelType w:val="hybridMultilevel"/>
    <w:tmpl w:val="46744C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F487307"/>
    <w:multiLevelType w:val="hybridMultilevel"/>
    <w:tmpl w:val="38101ECE"/>
    <w:lvl w:ilvl="0" w:tplc="7BFAAC44">
      <w:numFmt w:val="bullet"/>
      <w:lvlText w:val="-"/>
      <w:lvlJc w:val="left"/>
      <w:pPr>
        <w:ind w:left="526" w:hanging="360"/>
      </w:pPr>
      <w:rPr>
        <w:rFonts w:ascii="Arial" w:eastAsia="Times New Roman" w:hAnsi="Arial" w:cs="Arial" w:hint="default"/>
      </w:rPr>
    </w:lvl>
    <w:lvl w:ilvl="1" w:tplc="08070003" w:tentative="1">
      <w:start w:val="1"/>
      <w:numFmt w:val="bullet"/>
      <w:lvlText w:val="o"/>
      <w:lvlJc w:val="left"/>
      <w:pPr>
        <w:ind w:left="1246" w:hanging="360"/>
      </w:pPr>
      <w:rPr>
        <w:rFonts w:ascii="Courier New" w:hAnsi="Courier New" w:cs="Courier New" w:hint="default"/>
      </w:rPr>
    </w:lvl>
    <w:lvl w:ilvl="2" w:tplc="08070005" w:tentative="1">
      <w:start w:val="1"/>
      <w:numFmt w:val="bullet"/>
      <w:lvlText w:val=""/>
      <w:lvlJc w:val="left"/>
      <w:pPr>
        <w:ind w:left="1966" w:hanging="360"/>
      </w:pPr>
      <w:rPr>
        <w:rFonts w:ascii="Wingdings" w:hAnsi="Wingdings" w:hint="default"/>
      </w:rPr>
    </w:lvl>
    <w:lvl w:ilvl="3" w:tplc="08070001" w:tentative="1">
      <w:start w:val="1"/>
      <w:numFmt w:val="bullet"/>
      <w:lvlText w:val=""/>
      <w:lvlJc w:val="left"/>
      <w:pPr>
        <w:ind w:left="2686" w:hanging="360"/>
      </w:pPr>
      <w:rPr>
        <w:rFonts w:ascii="Symbol" w:hAnsi="Symbol" w:hint="default"/>
      </w:rPr>
    </w:lvl>
    <w:lvl w:ilvl="4" w:tplc="08070003" w:tentative="1">
      <w:start w:val="1"/>
      <w:numFmt w:val="bullet"/>
      <w:lvlText w:val="o"/>
      <w:lvlJc w:val="left"/>
      <w:pPr>
        <w:ind w:left="3406" w:hanging="360"/>
      </w:pPr>
      <w:rPr>
        <w:rFonts w:ascii="Courier New" w:hAnsi="Courier New" w:cs="Courier New" w:hint="default"/>
      </w:rPr>
    </w:lvl>
    <w:lvl w:ilvl="5" w:tplc="08070005" w:tentative="1">
      <w:start w:val="1"/>
      <w:numFmt w:val="bullet"/>
      <w:lvlText w:val=""/>
      <w:lvlJc w:val="left"/>
      <w:pPr>
        <w:ind w:left="4126" w:hanging="360"/>
      </w:pPr>
      <w:rPr>
        <w:rFonts w:ascii="Wingdings" w:hAnsi="Wingdings" w:hint="default"/>
      </w:rPr>
    </w:lvl>
    <w:lvl w:ilvl="6" w:tplc="08070001" w:tentative="1">
      <w:start w:val="1"/>
      <w:numFmt w:val="bullet"/>
      <w:lvlText w:val=""/>
      <w:lvlJc w:val="left"/>
      <w:pPr>
        <w:ind w:left="4846" w:hanging="360"/>
      </w:pPr>
      <w:rPr>
        <w:rFonts w:ascii="Symbol" w:hAnsi="Symbol" w:hint="default"/>
      </w:rPr>
    </w:lvl>
    <w:lvl w:ilvl="7" w:tplc="08070003" w:tentative="1">
      <w:start w:val="1"/>
      <w:numFmt w:val="bullet"/>
      <w:lvlText w:val="o"/>
      <w:lvlJc w:val="left"/>
      <w:pPr>
        <w:ind w:left="5566" w:hanging="360"/>
      </w:pPr>
      <w:rPr>
        <w:rFonts w:ascii="Courier New" w:hAnsi="Courier New" w:cs="Courier New" w:hint="default"/>
      </w:rPr>
    </w:lvl>
    <w:lvl w:ilvl="8" w:tplc="08070005" w:tentative="1">
      <w:start w:val="1"/>
      <w:numFmt w:val="bullet"/>
      <w:lvlText w:val=""/>
      <w:lvlJc w:val="left"/>
      <w:pPr>
        <w:ind w:left="6286" w:hanging="360"/>
      </w:pPr>
      <w:rPr>
        <w:rFonts w:ascii="Wingdings" w:hAnsi="Wingdings" w:hint="default"/>
      </w:rPr>
    </w:lvl>
  </w:abstractNum>
  <w:abstractNum w:abstractNumId="24" w15:restartNumberingAfterBreak="0">
    <w:nsid w:val="788F55CD"/>
    <w:multiLevelType w:val="hybridMultilevel"/>
    <w:tmpl w:val="B546D408"/>
    <w:lvl w:ilvl="0" w:tplc="9AE81DAA">
      <w:start w:val="1"/>
      <w:numFmt w:val="bullet"/>
      <w:lvlText w:val=""/>
      <w:lvlJc w:val="left"/>
      <w:pPr>
        <w:ind w:left="886" w:hanging="360"/>
      </w:pPr>
      <w:rPr>
        <w:rFonts w:ascii="Symbol" w:hAnsi="Symbol" w:hint="default"/>
      </w:rPr>
    </w:lvl>
    <w:lvl w:ilvl="1" w:tplc="08070003" w:tentative="1">
      <w:start w:val="1"/>
      <w:numFmt w:val="bullet"/>
      <w:lvlText w:val="o"/>
      <w:lvlJc w:val="left"/>
      <w:pPr>
        <w:ind w:left="1606" w:hanging="360"/>
      </w:pPr>
      <w:rPr>
        <w:rFonts w:ascii="Courier New" w:hAnsi="Courier New" w:cs="Courier New" w:hint="default"/>
      </w:rPr>
    </w:lvl>
    <w:lvl w:ilvl="2" w:tplc="08070005" w:tentative="1">
      <w:start w:val="1"/>
      <w:numFmt w:val="bullet"/>
      <w:lvlText w:val=""/>
      <w:lvlJc w:val="left"/>
      <w:pPr>
        <w:ind w:left="2326" w:hanging="360"/>
      </w:pPr>
      <w:rPr>
        <w:rFonts w:ascii="Wingdings" w:hAnsi="Wingdings" w:hint="default"/>
      </w:rPr>
    </w:lvl>
    <w:lvl w:ilvl="3" w:tplc="08070001" w:tentative="1">
      <w:start w:val="1"/>
      <w:numFmt w:val="bullet"/>
      <w:lvlText w:val=""/>
      <w:lvlJc w:val="left"/>
      <w:pPr>
        <w:ind w:left="3046" w:hanging="360"/>
      </w:pPr>
      <w:rPr>
        <w:rFonts w:ascii="Symbol" w:hAnsi="Symbol" w:hint="default"/>
      </w:rPr>
    </w:lvl>
    <w:lvl w:ilvl="4" w:tplc="08070003" w:tentative="1">
      <w:start w:val="1"/>
      <w:numFmt w:val="bullet"/>
      <w:lvlText w:val="o"/>
      <w:lvlJc w:val="left"/>
      <w:pPr>
        <w:ind w:left="3766" w:hanging="360"/>
      </w:pPr>
      <w:rPr>
        <w:rFonts w:ascii="Courier New" w:hAnsi="Courier New" w:cs="Courier New" w:hint="default"/>
      </w:rPr>
    </w:lvl>
    <w:lvl w:ilvl="5" w:tplc="08070005" w:tentative="1">
      <w:start w:val="1"/>
      <w:numFmt w:val="bullet"/>
      <w:lvlText w:val=""/>
      <w:lvlJc w:val="left"/>
      <w:pPr>
        <w:ind w:left="4486" w:hanging="360"/>
      </w:pPr>
      <w:rPr>
        <w:rFonts w:ascii="Wingdings" w:hAnsi="Wingdings" w:hint="default"/>
      </w:rPr>
    </w:lvl>
    <w:lvl w:ilvl="6" w:tplc="08070001" w:tentative="1">
      <w:start w:val="1"/>
      <w:numFmt w:val="bullet"/>
      <w:lvlText w:val=""/>
      <w:lvlJc w:val="left"/>
      <w:pPr>
        <w:ind w:left="5206" w:hanging="360"/>
      </w:pPr>
      <w:rPr>
        <w:rFonts w:ascii="Symbol" w:hAnsi="Symbol" w:hint="default"/>
      </w:rPr>
    </w:lvl>
    <w:lvl w:ilvl="7" w:tplc="08070003" w:tentative="1">
      <w:start w:val="1"/>
      <w:numFmt w:val="bullet"/>
      <w:lvlText w:val="o"/>
      <w:lvlJc w:val="left"/>
      <w:pPr>
        <w:ind w:left="5926" w:hanging="360"/>
      </w:pPr>
      <w:rPr>
        <w:rFonts w:ascii="Courier New" w:hAnsi="Courier New" w:cs="Courier New" w:hint="default"/>
      </w:rPr>
    </w:lvl>
    <w:lvl w:ilvl="8" w:tplc="08070005" w:tentative="1">
      <w:start w:val="1"/>
      <w:numFmt w:val="bullet"/>
      <w:lvlText w:val=""/>
      <w:lvlJc w:val="left"/>
      <w:pPr>
        <w:ind w:left="6646" w:hanging="360"/>
      </w:pPr>
      <w:rPr>
        <w:rFonts w:ascii="Wingdings" w:hAnsi="Wingdings" w:hint="default"/>
      </w:rPr>
    </w:lvl>
  </w:abstractNum>
  <w:abstractNum w:abstractNumId="25" w15:restartNumberingAfterBreak="0">
    <w:nsid w:val="79662226"/>
    <w:multiLevelType w:val="hybridMultilevel"/>
    <w:tmpl w:val="4712036A"/>
    <w:lvl w:ilvl="0" w:tplc="FF8E8D6E">
      <w:numFmt w:val="bullet"/>
      <w:lvlText w:val="-"/>
      <w:lvlJc w:val="left"/>
      <w:pPr>
        <w:ind w:left="530" w:hanging="360"/>
      </w:pPr>
      <w:rPr>
        <w:rFonts w:ascii="Arial" w:eastAsia="Times New Roman" w:hAnsi="Arial" w:cs="Arial" w:hint="default"/>
      </w:rPr>
    </w:lvl>
    <w:lvl w:ilvl="1" w:tplc="08070003" w:tentative="1">
      <w:start w:val="1"/>
      <w:numFmt w:val="bullet"/>
      <w:lvlText w:val="o"/>
      <w:lvlJc w:val="left"/>
      <w:pPr>
        <w:ind w:left="1250" w:hanging="360"/>
      </w:pPr>
      <w:rPr>
        <w:rFonts w:ascii="Courier New" w:hAnsi="Courier New" w:cs="Courier New" w:hint="default"/>
      </w:rPr>
    </w:lvl>
    <w:lvl w:ilvl="2" w:tplc="08070005" w:tentative="1">
      <w:start w:val="1"/>
      <w:numFmt w:val="bullet"/>
      <w:lvlText w:val=""/>
      <w:lvlJc w:val="left"/>
      <w:pPr>
        <w:ind w:left="1970" w:hanging="360"/>
      </w:pPr>
      <w:rPr>
        <w:rFonts w:ascii="Wingdings" w:hAnsi="Wingdings" w:hint="default"/>
      </w:rPr>
    </w:lvl>
    <w:lvl w:ilvl="3" w:tplc="08070001" w:tentative="1">
      <w:start w:val="1"/>
      <w:numFmt w:val="bullet"/>
      <w:lvlText w:val=""/>
      <w:lvlJc w:val="left"/>
      <w:pPr>
        <w:ind w:left="2690" w:hanging="360"/>
      </w:pPr>
      <w:rPr>
        <w:rFonts w:ascii="Symbol" w:hAnsi="Symbol" w:hint="default"/>
      </w:rPr>
    </w:lvl>
    <w:lvl w:ilvl="4" w:tplc="08070003" w:tentative="1">
      <w:start w:val="1"/>
      <w:numFmt w:val="bullet"/>
      <w:lvlText w:val="o"/>
      <w:lvlJc w:val="left"/>
      <w:pPr>
        <w:ind w:left="3410" w:hanging="360"/>
      </w:pPr>
      <w:rPr>
        <w:rFonts w:ascii="Courier New" w:hAnsi="Courier New" w:cs="Courier New" w:hint="default"/>
      </w:rPr>
    </w:lvl>
    <w:lvl w:ilvl="5" w:tplc="08070005" w:tentative="1">
      <w:start w:val="1"/>
      <w:numFmt w:val="bullet"/>
      <w:lvlText w:val=""/>
      <w:lvlJc w:val="left"/>
      <w:pPr>
        <w:ind w:left="4130" w:hanging="360"/>
      </w:pPr>
      <w:rPr>
        <w:rFonts w:ascii="Wingdings" w:hAnsi="Wingdings" w:hint="default"/>
      </w:rPr>
    </w:lvl>
    <w:lvl w:ilvl="6" w:tplc="08070001" w:tentative="1">
      <w:start w:val="1"/>
      <w:numFmt w:val="bullet"/>
      <w:lvlText w:val=""/>
      <w:lvlJc w:val="left"/>
      <w:pPr>
        <w:ind w:left="4850" w:hanging="360"/>
      </w:pPr>
      <w:rPr>
        <w:rFonts w:ascii="Symbol" w:hAnsi="Symbol" w:hint="default"/>
      </w:rPr>
    </w:lvl>
    <w:lvl w:ilvl="7" w:tplc="08070003" w:tentative="1">
      <w:start w:val="1"/>
      <w:numFmt w:val="bullet"/>
      <w:lvlText w:val="o"/>
      <w:lvlJc w:val="left"/>
      <w:pPr>
        <w:ind w:left="5570" w:hanging="360"/>
      </w:pPr>
      <w:rPr>
        <w:rFonts w:ascii="Courier New" w:hAnsi="Courier New" w:cs="Courier New" w:hint="default"/>
      </w:rPr>
    </w:lvl>
    <w:lvl w:ilvl="8" w:tplc="08070005" w:tentative="1">
      <w:start w:val="1"/>
      <w:numFmt w:val="bullet"/>
      <w:lvlText w:val=""/>
      <w:lvlJc w:val="left"/>
      <w:pPr>
        <w:ind w:left="6290" w:hanging="360"/>
      </w:pPr>
      <w:rPr>
        <w:rFonts w:ascii="Wingdings" w:hAnsi="Wingdings" w:hint="default"/>
      </w:rPr>
    </w:lvl>
  </w:abstractNum>
  <w:abstractNum w:abstractNumId="26"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7"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27208724">
    <w:abstractNumId w:val="14"/>
  </w:num>
  <w:num w:numId="2" w16cid:durableId="1627806911">
    <w:abstractNumId w:val="10"/>
  </w:num>
  <w:num w:numId="3" w16cid:durableId="1338996762">
    <w:abstractNumId w:val="27"/>
  </w:num>
  <w:num w:numId="4" w16cid:durableId="2061396671">
    <w:abstractNumId w:val="12"/>
  </w:num>
  <w:num w:numId="5" w16cid:durableId="1512262677">
    <w:abstractNumId w:val="26"/>
  </w:num>
  <w:num w:numId="6" w16cid:durableId="2114666361">
    <w:abstractNumId w:val="9"/>
  </w:num>
  <w:num w:numId="7" w16cid:durableId="787428756">
    <w:abstractNumId w:val="11"/>
  </w:num>
  <w:num w:numId="8" w16cid:durableId="819732459">
    <w:abstractNumId w:val="19"/>
  </w:num>
  <w:num w:numId="9" w16cid:durableId="1694500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13870">
    <w:abstractNumId w:val="0"/>
  </w:num>
  <w:num w:numId="11" w16cid:durableId="161508839">
    <w:abstractNumId w:val="1"/>
  </w:num>
  <w:num w:numId="12" w16cid:durableId="1705253999">
    <w:abstractNumId w:val="2"/>
  </w:num>
  <w:num w:numId="13" w16cid:durableId="1172987759">
    <w:abstractNumId w:val="3"/>
  </w:num>
  <w:num w:numId="14" w16cid:durableId="939411264">
    <w:abstractNumId w:val="4"/>
  </w:num>
  <w:num w:numId="15" w16cid:durableId="1764371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136403">
    <w:abstractNumId w:val="10"/>
  </w:num>
  <w:num w:numId="17" w16cid:durableId="496770741">
    <w:abstractNumId w:val="13"/>
  </w:num>
  <w:num w:numId="18" w16cid:durableId="1685668579">
    <w:abstractNumId w:val="10"/>
  </w:num>
  <w:num w:numId="19" w16cid:durableId="1180466420">
    <w:abstractNumId w:val="19"/>
  </w:num>
  <w:num w:numId="20" w16cid:durableId="589781021">
    <w:abstractNumId w:val="10"/>
  </w:num>
  <w:num w:numId="21" w16cid:durableId="1888833781">
    <w:abstractNumId w:val="10"/>
  </w:num>
  <w:num w:numId="22" w16cid:durableId="1504053930">
    <w:abstractNumId w:val="10"/>
  </w:num>
  <w:num w:numId="23" w16cid:durableId="1453356266">
    <w:abstractNumId w:val="10"/>
  </w:num>
  <w:num w:numId="24" w16cid:durableId="1646155997">
    <w:abstractNumId w:val="16"/>
  </w:num>
  <w:num w:numId="25" w16cid:durableId="1830249732">
    <w:abstractNumId w:val="8"/>
  </w:num>
  <w:num w:numId="26" w16cid:durableId="389113591">
    <w:abstractNumId w:val="18"/>
  </w:num>
  <w:num w:numId="27" w16cid:durableId="482964559">
    <w:abstractNumId w:val="10"/>
  </w:num>
  <w:num w:numId="28" w16cid:durableId="1862621907">
    <w:abstractNumId w:val="10"/>
  </w:num>
  <w:num w:numId="29" w16cid:durableId="570194413">
    <w:abstractNumId w:val="10"/>
  </w:num>
  <w:num w:numId="30" w16cid:durableId="1258519757">
    <w:abstractNumId w:val="10"/>
  </w:num>
  <w:num w:numId="31" w16cid:durableId="958951403">
    <w:abstractNumId w:val="22"/>
  </w:num>
  <w:num w:numId="32" w16cid:durableId="336227238">
    <w:abstractNumId w:val="20"/>
  </w:num>
  <w:num w:numId="33" w16cid:durableId="857429090">
    <w:abstractNumId w:val="7"/>
  </w:num>
  <w:num w:numId="34" w16cid:durableId="919951962">
    <w:abstractNumId w:val="25"/>
  </w:num>
  <w:num w:numId="35" w16cid:durableId="171727075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7033170">
    <w:abstractNumId w:val="21"/>
  </w:num>
  <w:num w:numId="37" w16cid:durableId="904875214">
    <w:abstractNumId w:val="17"/>
  </w:num>
  <w:num w:numId="38" w16cid:durableId="1660227029">
    <w:abstractNumId w:val="15"/>
  </w:num>
  <w:num w:numId="39" w16cid:durableId="654601029">
    <w:abstractNumId w:val="5"/>
  </w:num>
  <w:num w:numId="40" w16cid:durableId="998771438">
    <w:abstractNumId w:val="24"/>
  </w:num>
  <w:num w:numId="41" w16cid:durableId="12295358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567"/>
  <w:autoHyphenation/>
  <w:consecutiveHyphenLimit w:val="3"/>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3050211343654467800&quot; PrimaryUID=&quot;ClientSuite&quot; Active=&quot;true&quot;&gt;&lt;Field Name=&quot;UID&quot; Value=&quot;202305021134365446780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3102215002154198197&quot; PrimaryUID=&quot;ClientSuite&quot; Active=&quot;true&quot;&gt;&lt;Field Name=&quot;UID&quot; Value=&quot;2013102215002154198197&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Field Name=&quot;SelectedUID&quot; Value=&quot;2004123010144120300001&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2122010583847234010578&quot; EntryUID=&quot;RDNW03&quot; PrimaryUID=&quot;ClientSuite&quot; Active=&quot;true&quot;&gt;&lt;Field Name=&quot;UID&quot; Value=&quot;RDNW03&quot;/&gt;&lt;Field Name=&quot;IDName&quot; Value=&quot;Eberli Armin, Landschreiber; lic. iur., RDNW03&quot;/&gt;&lt;Field Name=&quot;Name&quot; Value=&quot;Armin Eberli&quot;/&gt;&lt;Field Name=&quot;Function&quot; Value=&quot;Landschreiber; lic. iur.&quot;/&gt;&lt;Field Name=&quot;Initials&quot; Value=&quot;AE&quot;/&gt;&lt;Field Name=&quot;DirectPhone&quot; Value=&quot;+41 41 618 79 00&quot;/&gt;&lt;Field Name=&quot;DirectFax&quot; Value=&quot;+41 41 618 79 11&quot;/&gt;&lt;Field Name=&quot;Mobile&quot; Value=&quot;&quot;/&gt;&lt;Field Name=&quot;EMail&quot; Value=&quot;armin.eberli@nw.ch&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6040509495284662868&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DocumentDate&quot; Value=&quot;&quot;/&gt;&lt;Field Name=&quot;ShowDate&quot; Value=&quot;-1&quot;/&gt;&lt;Field Name=&quot;ShowFooterLogo&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7"/>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2305021134365446780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D7478"/>
    <w:rsid w:val="000054E7"/>
    <w:rsid w:val="00005C28"/>
    <w:rsid w:val="00023B2E"/>
    <w:rsid w:val="00030B7C"/>
    <w:rsid w:val="00031351"/>
    <w:rsid w:val="0007014F"/>
    <w:rsid w:val="00074702"/>
    <w:rsid w:val="00074AE2"/>
    <w:rsid w:val="00081226"/>
    <w:rsid w:val="00093209"/>
    <w:rsid w:val="00094405"/>
    <w:rsid w:val="000A47CB"/>
    <w:rsid w:val="000D1508"/>
    <w:rsid w:val="000D597F"/>
    <w:rsid w:val="000E4587"/>
    <w:rsid w:val="00106C4F"/>
    <w:rsid w:val="00122487"/>
    <w:rsid w:val="001225B4"/>
    <w:rsid w:val="00163B15"/>
    <w:rsid w:val="00190D78"/>
    <w:rsid w:val="00196DF8"/>
    <w:rsid w:val="001A7DA6"/>
    <w:rsid w:val="001B0C78"/>
    <w:rsid w:val="001D3903"/>
    <w:rsid w:val="001D6BED"/>
    <w:rsid w:val="00204DB9"/>
    <w:rsid w:val="002341EE"/>
    <w:rsid w:val="00266B6E"/>
    <w:rsid w:val="002B526E"/>
    <w:rsid w:val="002C1820"/>
    <w:rsid w:val="002D2599"/>
    <w:rsid w:val="002E553A"/>
    <w:rsid w:val="00307F3A"/>
    <w:rsid w:val="00333D59"/>
    <w:rsid w:val="00334D0D"/>
    <w:rsid w:val="00335D30"/>
    <w:rsid w:val="00343EAE"/>
    <w:rsid w:val="00350D68"/>
    <w:rsid w:val="00353F7B"/>
    <w:rsid w:val="00367599"/>
    <w:rsid w:val="003A737C"/>
    <w:rsid w:val="003D2890"/>
    <w:rsid w:val="003D75FB"/>
    <w:rsid w:val="004011BF"/>
    <w:rsid w:val="00405119"/>
    <w:rsid w:val="004212E8"/>
    <w:rsid w:val="004350B9"/>
    <w:rsid w:val="004460E1"/>
    <w:rsid w:val="004464F3"/>
    <w:rsid w:val="00451D4E"/>
    <w:rsid w:val="00463CDB"/>
    <w:rsid w:val="00477C95"/>
    <w:rsid w:val="00493211"/>
    <w:rsid w:val="0049528C"/>
    <w:rsid w:val="004E587F"/>
    <w:rsid w:val="004F450B"/>
    <w:rsid w:val="004F5725"/>
    <w:rsid w:val="0054691D"/>
    <w:rsid w:val="00591DB7"/>
    <w:rsid w:val="005D63C0"/>
    <w:rsid w:val="005E0D04"/>
    <w:rsid w:val="005E70B0"/>
    <w:rsid w:val="00603585"/>
    <w:rsid w:val="00620BC5"/>
    <w:rsid w:val="00641186"/>
    <w:rsid w:val="006441A0"/>
    <w:rsid w:val="00651A45"/>
    <w:rsid w:val="00654C03"/>
    <w:rsid w:val="0067022F"/>
    <w:rsid w:val="00683B6E"/>
    <w:rsid w:val="006959EF"/>
    <w:rsid w:val="00696AC4"/>
    <w:rsid w:val="006A3F2D"/>
    <w:rsid w:val="006A49E1"/>
    <w:rsid w:val="006A7AD0"/>
    <w:rsid w:val="006F4369"/>
    <w:rsid w:val="0070131A"/>
    <w:rsid w:val="00704B18"/>
    <w:rsid w:val="00746534"/>
    <w:rsid w:val="0077325E"/>
    <w:rsid w:val="00780102"/>
    <w:rsid w:val="00793622"/>
    <w:rsid w:val="007947D7"/>
    <w:rsid w:val="00795612"/>
    <w:rsid w:val="007D71A7"/>
    <w:rsid w:val="007E7865"/>
    <w:rsid w:val="008067DB"/>
    <w:rsid w:val="008161F8"/>
    <w:rsid w:val="008235BB"/>
    <w:rsid w:val="00823A2D"/>
    <w:rsid w:val="00862CA5"/>
    <w:rsid w:val="00867EB3"/>
    <w:rsid w:val="00876677"/>
    <w:rsid w:val="008924DD"/>
    <w:rsid w:val="008D5289"/>
    <w:rsid w:val="00925081"/>
    <w:rsid w:val="0092613A"/>
    <w:rsid w:val="00926460"/>
    <w:rsid w:val="009314F3"/>
    <w:rsid w:val="00943C88"/>
    <w:rsid w:val="00946B70"/>
    <w:rsid w:val="00956EF4"/>
    <w:rsid w:val="00984AB1"/>
    <w:rsid w:val="00987FB3"/>
    <w:rsid w:val="00991502"/>
    <w:rsid w:val="00991532"/>
    <w:rsid w:val="00993BB4"/>
    <w:rsid w:val="009C326E"/>
    <w:rsid w:val="009D06AB"/>
    <w:rsid w:val="009E1D34"/>
    <w:rsid w:val="009E3626"/>
    <w:rsid w:val="009F2EB9"/>
    <w:rsid w:val="00A44509"/>
    <w:rsid w:val="00A463B6"/>
    <w:rsid w:val="00A61652"/>
    <w:rsid w:val="00A6366C"/>
    <w:rsid w:val="00A72040"/>
    <w:rsid w:val="00A87AA7"/>
    <w:rsid w:val="00AC5BEE"/>
    <w:rsid w:val="00AC7B12"/>
    <w:rsid w:val="00AD4379"/>
    <w:rsid w:val="00AD57D3"/>
    <w:rsid w:val="00AD5A9E"/>
    <w:rsid w:val="00AF2C64"/>
    <w:rsid w:val="00B048B3"/>
    <w:rsid w:val="00B1643A"/>
    <w:rsid w:val="00B21F29"/>
    <w:rsid w:val="00B2368F"/>
    <w:rsid w:val="00B336CE"/>
    <w:rsid w:val="00B65483"/>
    <w:rsid w:val="00B67E14"/>
    <w:rsid w:val="00B70704"/>
    <w:rsid w:val="00B870BD"/>
    <w:rsid w:val="00B8780A"/>
    <w:rsid w:val="00BC7935"/>
    <w:rsid w:val="00BF7396"/>
    <w:rsid w:val="00C24847"/>
    <w:rsid w:val="00C24A63"/>
    <w:rsid w:val="00C570C0"/>
    <w:rsid w:val="00C62435"/>
    <w:rsid w:val="00C63CCF"/>
    <w:rsid w:val="00C83D23"/>
    <w:rsid w:val="00C86919"/>
    <w:rsid w:val="00C87754"/>
    <w:rsid w:val="00C906DD"/>
    <w:rsid w:val="00CA60BA"/>
    <w:rsid w:val="00CA6C13"/>
    <w:rsid w:val="00CC25F6"/>
    <w:rsid w:val="00CC2624"/>
    <w:rsid w:val="00CD2CAE"/>
    <w:rsid w:val="00D229BB"/>
    <w:rsid w:val="00D36D33"/>
    <w:rsid w:val="00D47BC2"/>
    <w:rsid w:val="00D610C3"/>
    <w:rsid w:val="00D75912"/>
    <w:rsid w:val="00D84E25"/>
    <w:rsid w:val="00DA34E7"/>
    <w:rsid w:val="00DB7C75"/>
    <w:rsid w:val="00DD4F19"/>
    <w:rsid w:val="00DE4A87"/>
    <w:rsid w:val="00DF3646"/>
    <w:rsid w:val="00E0782D"/>
    <w:rsid w:val="00E16CAF"/>
    <w:rsid w:val="00E20EA7"/>
    <w:rsid w:val="00E42E4E"/>
    <w:rsid w:val="00E617F4"/>
    <w:rsid w:val="00E74231"/>
    <w:rsid w:val="00E7696A"/>
    <w:rsid w:val="00E81C7B"/>
    <w:rsid w:val="00E93D61"/>
    <w:rsid w:val="00EB22CD"/>
    <w:rsid w:val="00EB2DAE"/>
    <w:rsid w:val="00ED7478"/>
    <w:rsid w:val="00F1656A"/>
    <w:rsid w:val="00F23C4B"/>
    <w:rsid w:val="00F267D2"/>
    <w:rsid w:val="00F37A9D"/>
    <w:rsid w:val="00FB2EB8"/>
    <w:rsid w:val="00FD30F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EE27D87"/>
  <w15:docId w15:val="{5725E7A8-D3CE-4088-A20F-8A32A8C5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uiPriority w:val="99"/>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uiPriority w:val="99"/>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 w:type="character" w:styleId="Kommentarzeichen">
    <w:name w:val="annotation reference"/>
    <w:basedOn w:val="Absatz-Standardschriftart"/>
    <w:semiHidden/>
    <w:unhideWhenUsed/>
    <w:locked/>
    <w:rsid w:val="007947D7"/>
    <w:rPr>
      <w:sz w:val="16"/>
      <w:szCs w:val="16"/>
      <w:lang w:val="de-CH"/>
    </w:rPr>
  </w:style>
  <w:style w:type="paragraph" w:styleId="Kommentartext">
    <w:name w:val="annotation text"/>
    <w:basedOn w:val="Standard"/>
    <w:link w:val="KommentartextZchn"/>
    <w:unhideWhenUsed/>
    <w:locked/>
    <w:rsid w:val="007947D7"/>
    <w:pPr>
      <w:spacing w:line="240" w:lineRule="auto"/>
    </w:pPr>
    <w:rPr>
      <w:sz w:val="20"/>
      <w:szCs w:val="20"/>
    </w:rPr>
  </w:style>
  <w:style w:type="character" w:customStyle="1" w:styleId="KommentartextZchn">
    <w:name w:val="Kommentartext Zchn"/>
    <w:basedOn w:val="Absatz-Standardschriftart"/>
    <w:link w:val="Kommentartext"/>
    <w:rsid w:val="007947D7"/>
    <w:rPr>
      <w:rFonts w:cs="Tahoma"/>
      <w:lang w:val="de-CH" w:eastAsia="de-DE"/>
    </w:rPr>
  </w:style>
  <w:style w:type="paragraph" w:styleId="Kommentarthema">
    <w:name w:val="annotation subject"/>
    <w:basedOn w:val="Kommentartext"/>
    <w:next w:val="Kommentartext"/>
    <w:link w:val="KommentarthemaZchn"/>
    <w:uiPriority w:val="99"/>
    <w:semiHidden/>
    <w:unhideWhenUsed/>
    <w:locked/>
    <w:rsid w:val="007947D7"/>
    <w:rPr>
      <w:b/>
      <w:bCs/>
    </w:rPr>
  </w:style>
  <w:style w:type="character" w:customStyle="1" w:styleId="KommentarthemaZchn">
    <w:name w:val="Kommentarthema Zchn"/>
    <w:basedOn w:val="KommentartextZchn"/>
    <w:link w:val="Kommentarthema"/>
    <w:uiPriority w:val="99"/>
    <w:semiHidden/>
    <w:rsid w:val="007947D7"/>
    <w:rPr>
      <w:rFonts w:cs="Tahoma"/>
      <w:b/>
      <w:bCs/>
      <w:lang w:val="de-CH" w:eastAsia="de-DE"/>
    </w:rPr>
  </w:style>
  <w:style w:type="paragraph" w:styleId="Textkrper2">
    <w:name w:val="Body Text 2"/>
    <w:basedOn w:val="Standard"/>
    <w:link w:val="Textkrper2Zchn"/>
    <w:uiPriority w:val="99"/>
    <w:unhideWhenUsed/>
    <w:locked/>
    <w:rsid w:val="00405119"/>
    <w:rPr>
      <w:bCs/>
      <w:sz w:val="28"/>
    </w:rPr>
  </w:style>
  <w:style w:type="character" w:customStyle="1" w:styleId="Textkrper2Zchn">
    <w:name w:val="Textkörper 2 Zchn"/>
    <w:basedOn w:val="Absatz-Standardschriftart"/>
    <w:link w:val="Textkrper2"/>
    <w:uiPriority w:val="99"/>
    <w:rsid w:val="00405119"/>
    <w:rPr>
      <w:rFonts w:cs="Tahoma"/>
      <w:bCs/>
      <w:sz w:val="28"/>
      <w:szCs w:val="17"/>
      <w:lang w:val="de-CH" w:eastAsia="de-DE"/>
    </w:rPr>
  </w:style>
  <w:style w:type="character" w:styleId="NichtaufgelsteErwhnung">
    <w:name w:val="Unresolved Mention"/>
    <w:basedOn w:val="Absatz-Standardschriftart"/>
    <w:locked/>
    <w:rsid w:val="00993BB4"/>
    <w:rPr>
      <w:color w:val="605E5C"/>
      <w:shd w:val="clear" w:color="auto" w:fill="E1DFDD"/>
    </w:rPr>
  </w:style>
  <w:style w:type="paragraph" w:styleId="berarbeitung">
    <w:name w:val="Revision"/>
    <w:hidden/>
    <w:uiPriority w:val="99"/>
    <w:semiHidden/>
    <w:rsid w:val="00CA6C13"/>
    <w:rPr>
      <w:rFonts w:cs="Tahoma"/>
      <w:sz w:val="22"/>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7450">
      <w:bodyDiv w:val="1"/>
      <w:marLeft w:val="0"/>
      <w:marRight w:val="0"/>
      <w:marTop w:val="0"/>
      <w:marBottom w:val="0"/>
      <w:divBdr>
        <w:top w:val="none" w:sz="0" w:space="0" w:color="auto"/>
        <w:left w:val="none" w:sz="0" w:space="0" w:color="auto"/>
        <w:bottom w:val="none" w:sz="0" w:space="0" w:color="auto"/>
        <w:right w:val="none" w:sz="0" w:space="0" w:color="auto"/>
      </w:divBdr>
    </w:div>
    <w:div w:id="558172145">
      <w:bodyDiv w:val="1"/>
      <w:marLeft w:val="0"/>
      <w:marRight w:val="0"/>
      <w:marTop w:val="0"/>
      <w:marBottom w:val="0"/>
      <w:divBdr>
        <w:top w:val="none" w:sz="0" w:space="0" w:color="auto"/>
        <w:left w:val="none" w:sz="0" w:space="0" w:color="auto"/>
        <w:bottom w:val="none" w:sz="0" w:space="0" w:color="auto"/>
        <w:right w:val="none" w:sz="0" w:space="0" w:color="auto"/>
      </w:divBdr>
    </w:div>
    <w:div w:id="1529878331">
      <w:bodyDiv w:val="1"/>
      <w:marLeft w:val="0"/>
      <w:marRight w:val="0"/>
      <w:marTop w:val="0"/>
      <w:marBottom w:val="0"/>
      <w:divBdr>
        <w:top w:val="none" w:sz="0" w:space="0" w:color="auto"/>
        <w:left w:val="none" w:sz="0" w:space="0" w:color="auto"/>
        <w:bottom w:val="none" w:sz="0" w:space="0" w:color="auto"/>
        <w:right w:val="none" w:sz="0" w:space="0" w:color="auto"/>
      </w:divBdr>
    </w:div>
    <w:div w:id="20425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FE591181484947AB242627C0AD3C1F"/>
        <w:category>
          <w:name w:val="Allgemein"/>
          <w:gallery w:val="placeholder"/>
        </w:category>
        <w:types>
          <w:type w:val="bbPlcHdr"/>
        </w:types>
        <w:behaviors>
          <w:behavior w:val="content"/>
        </w:behaviors>
        <w:guid w:val="{B2E29872-1E8C-4586-B7C2-05CE4E4AE3C1}"/>
      </w:docPartPr>
      <w:docPartBody>
        <w:p w:rsidR="00396929" w:rsidRDefault="00396929">
          <w:pPr>
            <w:pStyle w:val="36FE591181484947AB242627C0AD3C1F"/>
          </w:pPr>
          <w:r>
            <w:rPr>
              <w:rStyle w:val="KopfzeileFolgeseiteKanton"/>
            </w:rPr>
            <w:t xml:space="preserve"> </w:t>
          </w:r>
        </w:p>
      </w:docPartBody>
    </w:docPart>
    <w:docPart>
      <w:docPartPr>
        <w:name w:val="D1231FD9A9024A8D85835AD8175F1EEC"/>
        <w:category>
          <w:name w:val="Allgemein"/>
          <w:gallery w:val="placeholder"/>
        </w:category>
        <w:types>
          <w:type w:val="bbPlcHdr"/>
        </w:types>
        <w:behaviors>
          <w:behavior w:val="content"/>
        </w:behaviors>
        <w:guid w:val="{0D0D3C72-D27B-4CF8-A145-4FDA6633D187}"/>
      </w:docPartPr>
      <w:docPartBody>
        <w:p w:rsidR="00396929" w:rsidRDefault="00396929">
          <w:pPr>
            <w:pStyle w:val="D1231FD9A9024A8D85835AD8175F1EEC"/>
          </w:pPr>
          <w:r>
            <w:rPr>
              <w:rStyle w:val="Platzhaltertext"/>
              <w:lang w:val="en-US"/>
            </w:rPr>
            <w:t xml:space="preserve"> </w:t>
          </w:r>
        </w:p>
      </w:docPartBody>
    </w:docPart>
    <w:docPart>
      <w:docPartPr>
        <w:name w:val="28BE1012265F41DCBF04CFE796453941"/>
        <w:category>
          <w:name w:val="Allgemein"/>
          <w:gallery w:val="placeholder"/>
        </w:category>
        <w:types>
          <w:type w:val="bbPlcHdr"/>
        </w:types>
        <w:behaviors>
          <w:behavior w:val="content"/>
        </w:behaviors>
        <w:guid w:val="{45DE7BB2-AAA3-4570-9A0A-A9383C9E787F}"/>
      </w:docPartPr>
      <w:docPartBody>
        <w:p w:rsidR="00396929" w:rsidRDefault="00396929">
          <w:pPr>
            <w:pStyle w:val="28BE1012265F41DCBF04CFE796453941"/>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29"/>
    <w:rsid w:val="00005C28"/>
    <w:rsid w:val="00030B7C"/>
    <w:rsid w:val="00074AE2"/>
    <w:rsid w:val="000E0139"/>
    <w:rsid w:val="00100580"/>
    <w:rsid w:val="00122487"/>
    <w:rsid w:val="00163B15"/>
    <w:rsid w:val="001D6BED"/>
    <w:rsid w:val="001E18C6"/>
    <w:rsid w:val="00204DB9"/>
    <w:rsid w:val="00307F3A"/>
    <w:rsid w:val="00396929"/>
    <w:rsid w:val="0049528C"/>
    <w:rsid w:val="0052770D"/>
    <w:rsid w:val="0067022F"/>
    <w:rsid w:val="0077325E"/>
    <w:rsid w:val="00925081"/>
    <w:rsid w:val="00926460"/>
    <w:rsid w:val="00991502"/>
    <w:rsid w:val="009E1D34"/>
    <w:rsid w:val="009E3626"/>
    <w:rsid w:val="009F2EB9"/>
    <w:rsid w:val="00B048B3"/>
    <w:rsid w:val="00B16053"/>
    <w:rsid w:val="00C570C0"/>
    <w:rsid w:val="00C83D23"/>
    <w:rsid w:val="00C877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36FE591181484947AB242627C0AD3C1F">
    <w:name w:val="36FE591181484947AB242627C0AD3C1F"/>
  </w:style>
  <w:style w:type="character" w:styleId="Platzhaltertext">
    <w:name w:val="Placeholder Text"/>
    <w:basedOn w:val="Absatz-Standardschriftart"/>
    <w:uiPriority w:val="99"/>
    <w:semiHidden/>
    <w:rPr>
      <w:color w:val="808080"/>
    </w:rPr>
  </w:style>
  <w:style w:type="paragraph" w:customStyle="1" w:styleId="D1231FD9A9024A8D85835AD8175F1EEC">
    <w:name w:val="D1231FD9A9024A8D85835AD8175F1EEC"/>
  </w:style>
  <w:style w:type="paragraph" w:customStyle="1" w:styleId="28BE1012265F41DCBF04CFE796453941">
    <w:name w:val="28BE1012265F41DCBF04CFE796453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</officeatwork>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officeatwork xmlns="http://schemas.officeatwork.com/Media">
</officeatwork>
</file>

<file path=customXml/item4.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LHS_2>
</officeatwork>
</file>

<file path=customXml/item5.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655746E1-5D9D-4DFD-9AED-FD423A5ECE87}">
  <ds:schemaRefs>
    <ds:schemaRef ds:uri="http://schemas.officeatwork.com/MasterProperties"/>
  </ds:schemaRefs>
</ds:datastoreItem>
</file>

<file path=customXml/itemProps2.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3.xml><?xml version="1.0" encoding="utf-8"?>
<ds:datastoreItem xmlns:ds="http://schemas.openxmlformats.org/officeDocument/2006/customXml" ds:itemID="{EEC5DEA1-DA31-4941-992F-B9A12CB12F82}">
  <ds:schemaRefs>
    <ds:schemaRef ds:uri="http://schemas.officeatwork.com/Media"/>
  </ds:schemaRefs>
</ds:datastoreItem>
</file>

<file path=customXml/itemProps4.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5.xml><?xml version="1.0" encoding="utf-8"?>
<ds:datastoreItem xmlns:ds="http://schemas.openxmlformats.org/officeDocument/2006/customXml" ds:itemID="{6E9B5B1C-E6A6-47CA-96B8-82FA07C08F1A}">
  <ds:schemaRefs>
    <ds:schemaRef ds:uri="http://schemas.officeatwork.com/Formulas"/>
  </ds:schemaRefs>
</ds:datastoreItem>
</file>

<file path=customXml/itemProps6.xml><?xml version="1.0" encoding="utf-8"?>
<ds:datastoreItem xmlns:ds="http://schemas.openxmlformats.org/officeDocument/2006/customXml" ds:itemID="{1BC000AE-28DA-4BC7-AA23-2D135E8B7E9D}">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1412</Words>
  <Characters>10373</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Company>Kanton Nidwalden Regierungsrat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creator>Fux Thomas</dc:creator>
  <cp:lastModifiedBy>Kayser Jost</cp:lastModifiedBy>
  <cp:revision>62</cp:revision>
  <cp:lastPrinted>2025-09-14T10:09:00Z</cp:lastPrinted>
  <dcterms:created xsi:type="dcterms:W3CDTF">2023-05-02T09:31:00Z</dcterms:created>
  <dcterms:modified xsi:type="dcterms:W3CDTF">2025-09-18T11:00:00Z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G_Laufnummer">
    <vt:lpwstr/>
  </property>
  <property fmtid="{D5CDD505-2E9C-101B-9397-08002B2CF9AE}" pid="4" name="CMIdata.G_Signatur">
    <vt:lpwstr/>
  </property>
  <property fmtid="{D5CDD505-2E9C-101B-9397-08002B2CF9AE}" pid="5" name="Contactperson.DirectFax">
    <vt:lpwstr/>
  </property>
  <property fmtid="{D5CDD505-2E9C-101B-9397-08002B2CF9AE}" pid="6" name="Contactperson.DirectPhone">
    <vt:lpwstr/>
  </property>
  <property fmtid="{D5CDD505-2E9C-101B-9397-08002B2CF9AE}" pid="7" name="Contactperson.EMail">
    <vt:lpwstr/>
  </property>
  <property fmtid="{D5CDD505-2E9C-101B-9397-08002B2CF9AE}" pid="8" name="Contactperson.Function">
    <vt:lpwstr/>
  </property>
  <property fmtid="{D5CDD505-2E9C-101B-9397-08002B2CF9AE}" pid="9" name="Contactperson.Name">
    <vt:lpwstr/>
  </property>
  <property fmtid="{D5CDD505-2E9C-101B-9397-08002B2CF9AE}" pid="10" name="CustomField.DocumentDate">
    <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