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ED9" w:rsidRDefault="00C04ED9" w:rsidP="00C04ED9">
      <w:pPr>
        <w:pStyle w:val="Titel"/>
      </w:pPr>
      <w:r>
        <w:t>Totalrevision KiBG – Antwortformular</w:t>
      </w:r>
    </w:p>
    <w:p w:rsidR="00C04ED9" w:rsidRDefault="00C04ED9" w:rsidP="00C04ED9"/>
    <w:p w:rsidR="00C04ED9" w:rsidRDefault="00C04ED9" w:rsidP="00C04ED9">
      <w:pPr>
        <w:rPr>
          <w:b/>
        </w:rPr>
      </w:pPr>
      <w:r>
        <w:t xml:space="preserve">Dieses Antwortformular bezieht sich auf die Vernehmlassungsvorlage «Gesetz über </w:t>
      </w:r>
      <w:r>
        <w:rPr>
          <w:noProof/>
        </w:rPr>
        <w:t>Beiträge</w:t>
      </w:r>
      <w:r>
        <w:t xml:space="preserve"> für familienergänzende Kinderbetreuung (Totalrevision KiBG)». Mit der Verwendung dieses Antwortformulars helfen Sie uns, Ihre Rückmeldungen systematisch aufzunehmen und richtig einzuordnen. Bitte fügen Sie Ihre Antworten in die entsprechenden Antwortfelder ein und</w:t>
      </w:r>
      <w:r w:rsidRPr="00434CEB">
        <w:rPr>
          <w:b/>
        </w:rPr>
        <w:t xml:space="preserve"> senden Sie das ausgefüllte Antwortformular bis </w:t>
      </w:r>
      <w:r w:rsidRPr="008A1453">
        <w:rPr>
          <w:b/>
        </w:rPr>
        <w:t xml:space="preserve">spätestens </w:t>
      </w:r>
      <w:r w:rsidR="00E41059">
        <w:rPr>
          <w:b/>
        </w:rPr>
        <w:br/>
        <w:t>7. Juni</w:t>
      </w:r>
      <w:r>
        <w:rPr>
          <w:b/>
        </w:rPr>
        <w:t> </w:t>
      </w:r>
      <w:r w:rsidRPr="00434CEB">
        <w:rPr>
          <w:b/>
        </w:rPr>
        <w:t xml:space="preserve">2024 an </w:t>
      </w:r>
      <w:hyperlink r:id="rId8" w:history="1">
        <w:r w:rsidRPr="00434CEB">
          <w:rPr>
            <w:rStyle w:val="Hyperlink"/>
            <w:b/>
          </w:rPr>
          <w:t>info.diafso@sg.ch</w:t>
        </w:r>
      </w:hyperlink>
      <w:r w:rsidRPr="00434CEB">
        <w:rPr>
          <w:b/>
        </w:rPr>
        <w:t xml:space="preserve"> zurück</w:t>
      </w:r>
      <w:r>
        <w:rPr>
          <w:b/>
        </w:rPr>
        <w:t>.</w:t>
      </w:r>
    </w:p>
    <w:p w:rsidR="00C04ED9" w:rsidRDefault="00C04ED9" w:rsidP="00C04ED9"/>
    <w:p w:rsidR="00C04ED9" w:rsidRDefault="00C04ED9" w:rsidP="00C04ED9"/>
    <w:p w:rsidR="00C04ED9" w:rsidRDefault="00C04ED9" w:rsidP="00C04ED9">
      <w:pPr>
        <w:pStyle w:val="berschrift1"/>
        <w:ind w:left="680" w:hanging="680"/>
      </w:pPr>
      <w:r>
        <w:t>Stellungnahme eingereicht durch</w:t>
      </w:r>
    </w:p>
    <w:p w:rsidR="00C04ED9" w:rsidRDefault="00C04ED9" w:rsidP="00C04ED9"/>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119"/>
        <w:gridCol w:w="5262"/>
      </w:tblGrid>
      <w:tr w:rsidR="00C04ED9" w:rsidRPr="00DE367C" w:rsidTr="00D70C8A">
        <w:trPr>
          <w:trHeight w:val="454"/>
        </w:trPr>
        <w:tc>
          <w:tcPr>
            <w:tcW w:w="3119" w:type="dxa"/>
            <w:vAlign w:val="center"/>
          </w:tcPr>
          <w:p w:rsidR="00C04ED9" w:rsidRPr="00DE367C" w:rsidRDefault="00C04ED9" w:rsidP="00D70C8A">
            <w:pPr>
              <w:rPr>
                <w:b/>
                <w:sz w:val="21"/>
              </w:rPr>
            </w:pPr>
            <w:r w:rsidRPr="00DE367C">
              <w:rPr>
                <w:b/>
                <w:sz w:val="21"/>
              </w:rPr>
              <w:t xml:space="preserve">Organisation / Unternehmen: </w:t>
            </w:r>
          </w:p>
        </w:tc>
        <w:tc>
          <w:tcPr>
            <w:tcW w:w="5262" w:type="dxa"/>
            <w:vAlign w:val="center"/>
          </w:tcPr>
          <w:p w:rsidR="00C04ED9" w:rsidRPr="008E0F85" w:rsidRDefault="00ED56F1" w:rsidP="003449E7">
            <w:pPr>
              <w:spacing w:before="60" w:after="60"/>
              <w:rPr>
                <w:sz w:val="21"/>
              </w:rPr>
            </w:pPr>
            <w:sdt>
              <w:sdtPr>
                <w:id w:val="-644893049"/>
                <w:placeholder>
                  <w:docPart w:val="6A9B3079D81F48039F0D56E3C99D35F4"/>
                </w:placeholder>
                <w:showingPlcHdr/>
              </w:sdtPr>
              <w:sdtEndPr/>
              <w:sdtContent>
                <w:r w:rsidR="003449E7" w:rsidRPr="008E0F85">
                  <w:rPr>
                    <w:rStyle w:val="Platzhaltertext"/>
                    <w:sz w:val="21"/>
                  </w:rPr>
                  <w:t>Klicken oder tippen Sie hier, um Text einzugeben.</w:t>
                </w:r>
              </w:sdtContent>
            </w:sdt>
          </w:p>
        </w:tc>
      </w:tr>
      <w:tr w:rsidR="003449E7" w:rsidRPr="00DE367C" w:rsidTr="00D70C8A">
        <w:trPr>
          <w:trHeight w:val="454"/>
        </w:trPr>
        <w:tc>
          <w:tcPr>
            <w:tcW w:w="3119" w:type="dxa"/>
            <w:vAlign w:val="center"/>
          </w:tcPr>
          <w:p w:rsidR="003449E7" w:rsidRPr="00DE367C" w:rsidRDefault="003449E7" w:rsidP="003449E7">
            <w:pPr>
              <w:rPr>
                <w:b/>
                <w:sz w:val="21"/>
              </w:rPr>
            </w:pPr>
            <w:r w:rsidRPr="00DE367C">
              <w:rPr>
                <w:b/>
                <w:sz w:val="21"/>
              </w:rPr>
              <w:t>Kontaktperson:</w:t>
            </w:r>
          </w:p>
        </w:tc>
        <w:tc>
          <w:tcPr>
            <w:tcW w:w="5262" w:type="dxa"/>
            <w:vAlign w:val="center"/>
          </w:tcPr>
          <w:p w:rsidR="003449E7" w:rsidRPr="008E0F85" w:rsidRDefault="00ED56F1" w:rsidP="003449E7">
            <w:pPr>
              <w:spacing w:before="60" w:after="60"/>
              <w:rPr>
                <w:sz w:val="21"/>
              </w:rPr>
            </w:pPr>
            <w:sdt>
              <w:sdtPr>
                <w:id w:val="2135983076"/>
                <w:placeholder>
                  <w:docPart w:val="3F9CBC4576144414B0A261B8213A4C00"/>
                </w:placeholder>
                <w:showingPlcHdr/>
              </w:sdtPr>
              <w:sdtEndPr/>
              <w:sdtContent>
                <w:r w:rsidR="003449E7" w:rsidRPr="008E0F85">
                  <w:rPr>
                    <w:rStyle w:val="Platzhaltertext"/>
                    <w:sz w:val="21"/>
                  </w:rPr>
                  <w:t>Klicken oder tippen Sie hier, um Text einzugeben.</w:t>
                </w:r>
              </w:sdtContent>
            </w:sdt>
          </w:p>
        </w:tc>
      </w:tr>
      <w:tr w:rsidR="003449E7" w:rsidRPr="00DE367C" w:rsidTr="00D70C8A">
        <w:trPr>
          <w:trHeight w:val="454"/>
        </w:trPr>
        <w:tc>
          <w:tcPr>
            <w:tcW w:w="3119" w:type="dxa"/>
            <w:vAlign w:val="center"/>
          </w:tcPr>
          <w:p w:rsidR="003449E7" w:rsidRPr="00DE367C" w:rsidRDefault="003449E7" w:rsidP="003449E7">
            <w:pPr>
              <w:rPr>
                <w:b/>
                <w:sz w:val="21"/>
              </w:rPr>
            </w:pPr>
            <w:r w:rsidRPr="00DE367C">
              <w:rPr>
                <w:b/>
                <w:sz w:val="21"/>
              </w:rPr>
              <w:t>Telefon / E-Mail:</w:t>
            </w:r>
          </w:p>
        </w:tc>
        <w:tc>
          <w:tcPr>
            <w:tcW w:w="5262" w:type="dxa"/>
            <w:vAlign w:val="center"/>
          </w:tcPr>
          <w:p w:rsidR="003449E7" w:rsidRPr="008E0F85" w:rsidRDefault="00ED56F1" w:rsidP="003449E7">
            <w:pPr>
              <w:spacing w:before="60" w:after="60"/>
              <w:rPr>
                <w:sz w:val="21"/>
              </w:rPr>
            </w:pPr>
            <w:sdt>
              <w:sdtPr>
                <w:id w:val="-1863197233"/>
                <w:placeholder>
                  <w:docPart w:val="4946C5896FBF467EB8CC075C7C4CD2F1"/>
                </w:placeholder>
                <w:showingPlcHdr/>
              </w:sdtPr>
              <w:sdtEndPr/>
              <w:sdtContent>
                <w:r w:rsidR="003449E7" w:rsidRPr="008E0F85">
                  <w:rPr>
                    <w:rStyle w:val="Platzhaltertext"/>
                    <w:sz w:val="21"/>
                  </w:rPr>
                  <w:t>Klicken oder tippen Sie hier, um Text einzugeben.</w:t>
                </w:r>
              </w:sdtContent>
            </w:sdt>
          </w:p>
        </w:tc>
      </w:tr>
      <w:tr w:rsidR="003449E7" w:rsidRPr="00DE367C" w:rsidTr="00D70C8A">
        <w:trPr>
          <w:trHeight w:val="454"/>
        </w:trPr>
        <w:tc>
          <w:tcPr>
            <w:tcW w:w="3119" w:type="dxa"/>
            <w:vAlign w:val="center"/>
          </w:tcPr>
          <w:p w:rsidR="003449E7" w:rsidRPr="00DE367C" w:rsidRDefault="003449E7" w:rsidP="003449E7">
            <w:pPr>
              <w:rPr>
                <w:b/>
                <w:sz w:val="21"/>
              </w:rPr>
            </w:pPr>
            <w:r w:rsidRPr="00DE367C">
              <w:rPr>
                <w:b/>
                <w:sz w:val="21"/>
              </w:rPr>
              <w:t>Datum:</w:t>
            </w:r>
          </w:p>
        </w:tc>
        <w:sdt>
          <w:sdtPr>
            <w:id w:val="-115606709"/>
            <w:placeholder>
              <w:docPart w:val="71C642FDEB134E84A6F301411350CC2C"/>
            </w:placeholder>
            <w:showingPlcHdr/>
            <w:date>
              <w:dateFormat w:val="dd.MM.yyyy"/>
              <w:lid w:val="de-CH"/>
              <w:storeMappedDataAs w:val="dateTime"/>
              <w:calendar w:val="gregorian"/>
            </w:date>
          </w:sdtPr>
          <w:sdtEndPr/>
          <w:sdtContent>
            <w:tc>
              <w:tcPr>
                <w:tcW w:w="5262" w:type="dxa"/>
                <w:vAlign w:val="center"/>
              </w:tcPr>
              <w:p w:rsidR="003449E7" w:rsidRPr="008E0F85" w:rsidRDefault="003449E7" w:rsidP="003449E7">
                <w:pPr>
                  <w:spacing w:before="60" w:after="60"/>
                  <w:rPr>
                    <w:sz w:val="21"/>
                  </w:rPr>
                </w:pPr>
                <w:r w:rsidRPr="008E0F85">
                  <w:rPr>
                    <w:rStyle w:val="Platzhaltertext"/>
                    <w:sz w:val="21"/>
                  </w:rPr>
                  <w:t>Klicken oder tippen Sie, um ein Datum einzugeben.</w:t>
                </w:r>
              </w:p>
            </w:tc>
          </w:sdtContent>
        </w:sdt>
      </w:tr>
    </w:tbl>
    <w:p w:rsidR="00C04ED9" w:rsidRDefault="00C04ED9" w:rsidP="00C04ED9"/>
    <w:p w:rsidR="00C04ED9" w:rsidRDefault="00C04ED9" w:rsidP="00C04ED9"/>
    <w:p w:rsidR="00C04ED9" w:rsidRDefault="00C04ED9" w:rsidP="00C04ED9">
      <w:pPr>
        <w:pStyle w:val="berschrift1"/>
        <w:ind w:left="680" w:hanging="680"/>
      </w:pPr>
      <w:r>
        <w:t>Beurteilung der Vernehmlassungsvorlage als Ganzes</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Inwieweit sind Sie mit den Inhalten der Vernehmlassungsvorlage einverstanden?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287435284"/>
              <w14:checkbox>
                <w14:checked w14:val="0"/>
                <w14:checkedState w14:val="2612" w14:font="MS Gothic"/>
                <w14:uncheckedState w14:val="2610" w14:font="MS Gothic"/>
              </w14:checkbox>
            </w:sdtPr>
            <w:sdtEndPr/>
            <w:sdtContent>
              <w:p w:rsidR="00C04ED9" w:rsidRPr="003A3BB2"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282010025"/>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294491074"/>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1203712040"/>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1107000609"/>
              <w:placeholder>
                <w:docPart w:val="12124C87C3B34100A1426884849AE082"/>
              </w:placeholder>
              <w:showingPlcHdr/>
            </w:sdtPr>
            <w:sdtEndPr/>
            <w:sdtContent>
              <w:p w:rsidR="00C04ED9" w:rsidRPr="00434CEB" w:rsidRDefault="008C1A6E" w:rsidP="008C1A6E">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Indirekte Subjektfinanzierung</w:t>
      </w:r>
    </w:p>
    <w:p w:rsidR="00C04ED9" w:rsidRDefault="00C04ED9" w:rsidP="00C04ED9">
      <w:r>
        <w:t xml:space="preserve">Das neue St.Galler System basiert auf der indirekten Subjektfinanzierung, d.h. der Geldfluss erfolgt von der öffentlichen Hand an die Betreuungseinrichtung und diese zieht auf der Monatsrechnung der Erziehungsberechtigten die individuelle Vergünstigung ab. Eine Alternative wäre die direkte Subjektfinanzierung, d.h. die Auszahlung der individuellen Vergünstigungen direkt an die Erziehungsberechtigten. </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3.1</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keepNext/>
              <w:spacing w:before="60" w:after="60"/>
              <w:rPr>
                <w:b/>
                <w:sz w:val="21"/>
              </w:rPr>
            </w:pPr>
            <w:r w:rsidRPr="00434CEB">
              <w:rPr>
                <w:b/>
                <w:sz w:val="21"/>
              </w:rPr>
              <w:lastRenderedPageBreak/>
              <w:t xml:space="preserve">Inwieweit sind Sie mit </w:t>
            </w:r>
            <w:r>
              <w:rPr>
                <w:b/>
                <w:sz w:val="21"/>
              </w:rPr>
              <w:t>der indirekten Subjektfinanzierung</w:t>
            </w:r>
            <w:r w:rsidRPr="00434CEB">
              <w:rPr>
                <w:b/>
                <w:sz w:val="21"/>
              </w:rPr>
              <w:t xml:space="preserve"> einverstanden?</w:t>
            </w:r>
          </w:p>
        </w:tc>
      </w:tr>
      <w:tr w:rsidR="00C04ED9" w:rsidRPr="00434CEB" w:rsidTr="00D70C8A">
        <w:tblPrEx>
          <w:tblCellMar>
            <w:left w:w="108" w:type="dxa"/>
          </w:tblCellMar>
        </w:tblPrEx>
        <w:tc>
          <w:tcPr>
            <w:tcW w:w="2095" w:type="dxa"/>
            <w:vAlign w:val="center"/>
          </w:tcPr>
          <w:p w:rsidR="00C04ED9" w:rsidRDefault="00C04ED9" w:rsidP="00D70C8A">
            <w:pPr>
              <w:keepNext/>
              <w:spacing w:before="60" w:after="60"/>
              <w:jc w:val="center"/>
              <w:rPr>
                <w:sz w:val="21"/>
              </w:rPr>
            </w:pPr>
            <w:r>
              <w:rPr>
                <w:sz w:val="21"/>
              </w:rPr>
              <w:t>vollständig</w:t>
            </w:r>
            <w:r>
              <w:rPr>
                <w:sz w:val="21"/>
              </w:rPr>
              <w:br/>
              <w:t>einverstanden</w:t>
            </w:r>
          </w:p>
          <w:sdt>
            <w:sdtPr>
              <w:id w:val="988985186"/>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sidRPr="00D56B86">
                  <w:rPr>
                    <w:rFonts w:ascii="MS Gothic" w:eastAsia="MS Gothic" w:hAnsi="MS Gothic" w:hint="eastAsia"/>
                    <w:sz w:val="21"/>
                  </w:rPr>
                  <w:t>☐</w:t>
                </w:r>
              </w:p>
            </w:sdtContent>
          </w:sdt>
        </w:tc>
        <w:tc>
          <w:tcPr>
            <w:tcW w:w="2095" w:type="dxa"/>
            <w:vAlign w:val="center"/>
          </w:tcPr>
          <w:p w:rsidR="00C04ED9" w:rsidRDefault="00C04ED9" w:rsidP="00D70C8A">
            <w:pPr>
              <w:keepNext/>
              <w:spacing w:before="60" w:after="60"/>
              <w:jc w:val="center"/>
              <w:rPr>
                <w:sz w:val="21"/>
              </w:rPr>
            </w:pPr>
            <w:r>
              <w:rPr>
                <w:sz w:val="21"/>
              </w:rPr>
              <w:t>mehrheitlich</w:t>
            </w:r>
            <w:r>
              <w:rPr>
                <w:sz w:val="21"/>
              </w:rPr>
              <w:br/>
              <w:t>einverstanden</w:t>
            </w:r>
          </w:p>
          <w:sdt>
            <w:sdtPr>
              <w:id w:val="-1661304880"/>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keepNext/>
              <w:spacing w:before="60" w:after="60"/>
              <w:jc w:val="center"/>
              <w:rPr>
                <w:sz w:val="21"/>
              </w:rPr>
            </w:pPr>
            <w:r>
              <w:rPr>
                <w:sz w:val="21"/>
              </w:rPr>
              <w:t xml:space="preserve">teilweise </w:t>
            </w:r>
            <w:r>
              <w:rPr>
                <w:sz w:val="21"/>
              </w:rPr>
              <w:br/>
              <w:t>einverstanden</w:t>
            </w:r>
          </w:p>
          <w:sdt>
            <w:sdtPr>
              <w:id w:val="-1349631478"/>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rPr>
                  <w:t>☐</w:t>
                </w:r>
              </w:p>
            </w:sdtContent>
          </w:sdt>
        </w:tc>
        <w:tc>
          <w:tcPr>
            <w:tcW w:w="2096" w:type="dxa"/>
            <w:vAlign w:val="center"/>
          </w:tcPr>
          <w:p w:rsidR="00C04ED9" w:rsidRDefault="00C04ED9" w:rsidP="00D70C8A">
            <w:pPr>
              <w:keepNext/>
              <w:spacing w:before="60" w:after="60"/>
              <w:jc w:val="center"/>
              <w:rPr>
                <w:sz w:val="21"/>
              </w:rPr>
            </w:pPr>
            <w:r>
              <w:rPr>
                <w:sz w:val="21"/>
              </w:rPr>
              <w:t xml:space="preserve">nicht </w:t>
            </w:r>
            <w:r>
              <w:rPr>
                <w:sz w:val="21"/>
              </w:rPr>
              <w:br/>
              <w:t>einverstanden</w:t>
            </w:r>
          </w:p>
          <w:sdt>
            <w:sdtPr>
              <w:id w:val="-814569545"/>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keepNext/>
              <w:spacing w:before="60" w:after="60"/>
              <w:rPr>
                <w:b/>
                <w:sz w:val="21"/>
              </w:rPr>
            </w:pPr>
            <w:r w:rsidRPr="00434CEB">
              <w:rPr>
                <w:b/>
                <w:sz w:val="21"/>
              </w:rPr>
              <w:t>Bemerkungen:</w:t>
            </w:r>
          </w:p>
          <w:sdt>
            <w:sdtPr>
              <w:id w:val="-2033103821"/>
              <w:placeholder>
                <w:docPart w:val="A3E58006DFF94998AFFA1731F1498FAE"/>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Erwerbstätigkeit als Anspruchsvoraussetzung</w:t>
      </w:r>
    </w:p>
    <w:p w:rsidR="00C04ED9" w:rsidRDefault="00C04ED9" w:rsidP="00C04ED9">
      <w:r w:rsidRPr="00295FCC">
        <w:t>Um Anspruch auf eine Vergünstigung für die Nutzun</w:t>
      </w:r>
      <w:r>
        <w:t>g eines anerkannten und angemel</w:t>
      </w:r>
      <w:r w:rsidRPr="00295FCC">
        <w:t xml:space="preserve">deten Kinderbetreuungsangebots zu erhalten, setzt das neue St.Galler System neben </w:t>
      </w:r>
      <w:r>
        <w:t xml:space="preserve">dem </w:t>
      </w:r>
      <w:r w:rsidRPr="00295FCC">
        <w:t>Wohnsitz im Kanton auch ein Mindestbes</w:t>
      </w:r>
      <w:r>
        <w:t>chäftigungspensum voraus. Erzie</w:t>
      </w:r>
      <w:r w:rsidRPr="00295FCC">
        <w:t>hungsberechtigte müssen mindestens in einem Pensu</w:t>
      </w:r>
      <w:r>
        <w:t>m von 20 Prozent – bzw. 120 Pro</w:t>
      </w:r>
      <w:r w:rsidRPr="00295FCC">
        <w:t>zent in einem gemeinsamen Haushalt – erwerbstätig se</w:t>
      </w:r>
      <w:r>
        <w:t xml:space="preserve">in. </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2</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 xml:space="preserve">Inwieweit sind Sie mit </w:t>
            </w:r>
            <w:r>
              <w:rPr>
                <w:b/>
                <w:sz w:val="21"/>
              </w:rPr>
              <w:t>dem Mindestbeschäftigungspensum als Anspruchsvoraussetzung</w:t>
            </w:r>
            <w:r w:rsidRPr="00434CEB">
              <w:rPr>
                <w:b/>
                <w:sz w:val="21"/>
              </w:rPr>
              <w:t xml:space="preserve"> einverstanden?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424192475"/>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459546678"/>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165015704"/>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167421758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1312750536"/>
              <w:placeholder>
                <w:docPart w:val="00A1D6929456401A8D9573BE44579C40"/>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 xml:space="preserve">Geltungsbereich: Kindertagesstätten und organisierte </w:t>
      </w:r>
      <w:r>
        <w:rPr>
          <w:noProof/>
        </w:rPr>
        <w:t>Tagesfamilien</w:t>
      </w:r>
    </w:p>
    <w:p w:rsidR="00C04ED9" w:rsidRDefault="00C04ED9" w:rsidP="00C04ED9">
      <w:r w:rsidRPr="00295FCC">
        <w:t xml:space="preserve">Das neue </w:t>
      </w:r>
      <w:proofErr w:type="spellStart"/>
      <w:r w:rsidRPr="00295FCC">
        <w:t>St.Galler</w:t>
      </w:r>
      <w:proofErr w:type="spellEnd"/>
      <w:r w:rsidRPr="00295FCC">
        <w:t xml:space="preserve"> System fördert die Nutzung von familienergänzende</w:t>
      </w:r>
      <w:r w:rsidR="00844F9B">
        <w:t>n</w:t>
      </w:r>
      <w:r w:rsidRPr="00295FCC">
        <w:t xml:space="preserve"> Kinderbetreuungsangeboten, die regelmässig und institutionell erfolgen – namentlich Kindertagesstätten und organisierte Tagesfamilien. Aufgrund dieser Beschränkung ist die schulergänzende Kinderbetreuung </w:t>
      </w:r>
      <w:r>
        <w:t>– anders als im bisherigen KiBG –</w:t>
      </w:r>
      <w:r w:rsidRPr="00295FCC">
        <w:t xml:space="preserve"> nicht mehr in die finanzielle Förderung integriert.</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3.1</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603478">
            <w:pPr>
              <w:keepNext/>
              <w:spacing w:before="60" w:after="60"/>
              <w:rPr>
                <w:b/>
                <w:sz w:val="21"/>
              </w:rPr>
            </w:pPr>
            <w:r w:rsidRPr="00434CEB">
              <w:rPr>
                <w:b/>
                <w:sz w:val="21"/>
              </w:rPr>
              <w:lastRenderedPageBreak/>
              <w:t xml:space="preserve">Inwieweit sind Sie mit </w:t>
            </w:r>
            <w:r w:rsidR="00603478">
              <w:rPr>
                <w:b/>
                <w:sz w:val="21"/>
              </w:rPr>
              <w:t>der Fokussierung</w:t>
            </w:r>
            <w:r>
              <w:rPr>
                <w:b/>
                <w:sz w:val="21"/>
              </w:rPr>
              <w:t xml:space="preserve"> auf die familienergänzende Kinderbetreuung </w:t>
            </w:r>
            <w:r w:rsidRPr="00434CEB">
              <w:rPr>
                <w:b/>
                <w:sz w:val="21"/>
              </w:rPr>
              <w:t>einverstanden?</w:t>
            </w:r>
          </w:p>
        </w:tc>
      </w:tr>
      <w:tr w:rsidR="00C04ED9" w:rsidRPr="00434CEB" w:rsidTr="00D70C8A">
        <w:tc>
          <w:tcPr>
            <w:tcW w:w="2095" w:type="dxa"/>
            <w:vAlign w:val="center"/>
          </w:tcPr>
          <w:p w:rsidR="00C04ED9" w:rsidRDefault="00C04ED9" w:rsidP="00D70C8A">
            <w:pPr>
              <w:keepNext/>
              <w:spacing w:before="60" w:after="60"/>
              <w:jc w:val="center"/>
              <w:rPr>
                <w:sz w:val="21"/>
              </w:rPr>
            </w:pPr>
            <w:r>
              <w:rPr>
                <w:sz w:val="21"/>
              </w:rPr>
              <w:t>vollständig</w:t>
            </w:r>
            <w:r>
              <w:rPr>
                <w:sz w:val="21"/>
              </w:rPr>
              <w:br/>
              <w:t>einverstanden</w:t>
            </w:r>
          </w:p>
          <w:sdt>
            <w:sdtPr>
              <w:id w:val="135234782"/>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keepNext/>
              <w:spacing w:before="60" w:after="60"/>
              <w:jc w:val="center"/>
              <w:rPr>
                <w:sz w:val="21"/>
              </w:rPr>
            </w:pPr>
            <w:r>
              <w:rPr>
                <w:sz w:val="21"/>
              </w:rPr>
              <w:t>mehrheitlich</w:t>
            </w:r>
            <w:r>
              <w:rPr>
                <w:sz w:val="21"/>
              </w:rPr>
              <w:br/>
              <w:t>einverstanden</w:t>
            </w:r>
          </w:p>
          <w:sdt>
            <w:sdtPr>
              <w:id w:val="-2021224935"/>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keepNext/>
              <w:spacing w:before="60" w:after="60"/>
              <w:jc w:val="center"/>
              <w:rPr>
                <w:sz w:val="21"/>
              </w:rPr>
            </w:pPr>
            <w:r>
              <w:rPr>
                <w:sz w:val="21"/>
              </w:rPr>
              <w:t xml:space="preserve">teilweise </w:t>
            </w:r>
            <w:r>
              <w:rPr>
                <w:sz w:val="21"/>
              </w:rPr>
              <w:br/>
              <w:t>einverstanden</w:t>
            </w:r>
          </w:p>
          <w:sdt>
            <w:sdtPr>
              <w:id w:val="-1200700367"/>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keepNext/>
              <w:spacing w:before="60" w:after="60"/>
              <w:jc w:val="center"/>
              <w:rPr>
                <w:sz w:val="21"/>
              </w:rPr>
            </w:pPr>
            <w:r>
              <w:rPr>
                <w:sz w:val="21"/>
              </w:rPr>
              <w:t xml:space="preserve">nicht </w:t>
            </w:r>
            <w:r>
              <w:rPr>
                <w:sz w:val="21"/>
              </w:rPr>
              <w:br/>
              <w:t>einverstanden</w:t>
            </w:r>
          </w:p>
          <w:sdt>
            <w:sdtPr>
              <w:id w:val="24370061"/>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keepNext/>
              <w:spacing w:before="60" w:after="60"/>
              <w:rPr>
                <w:b/>
                <w:sz w:val="21"/>
              </w:rPr>
            </w:pPr>
            <w:r w:rsidRPr="00434CEB">
              <w:rPr>
                <w:b/>
                <w:sz w:val="21"/>
              </w:rPr>
              <w:t>Bemerkungen:</w:t>
            </w:r>
          </w:p>
          <w:sdt>
            <w:sdtPr>
              <w:id w:val="157348331"/>
              <w:placeholder>
                <w:docPart w:val="BE4E4CE4CB9049B4A79BA52B894F91EE"/>
              </w:placeholder>
              <w:showingPlcHdr/>
            </w:sdtPr>
            <w:sdtEndPr/>
            <w:sdtContent>
              <w:p w:rsidR="00C04ED9" w:rsidRPr="00434CEB" w:rsidRDefault="00C04ED9" w:rsidP="00D70C8A">
                <w:pPr>
                  <w:keepNext/>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Berechnung und Umfang der Vergünstigung</w:t>
      </w:r>
    </w:p>
    <w:p w:rsidR="00C04ED9" w:rsidRDefault="00C04ED9" w:rsidP="00C04ED9">
      <w:r w:rsidRPr="00295FCC">
        <w:t xml:space="preserve">Das neue St.Galler System </w:t>
      </w:r>
      <w:r>
        <w:t>knüpft die Höhe der individuellen Vergünstigung an die wirtschaftliche Leistungsfähigkeit der Erziehungsberechtigten (einschliesslich eine</w:t>
      </w:r>
      <w:r w:rsidR="00844F9B">
        <w:t>r</w:t>
      </w:r>
      <w:r>
        <w:t xml:space="preserve"> Obergrenze). Die wirtschaftliche Leistungsfähigkeit bestimmt sich nach dem massgebenden Einkommen bei den individuellen Prämienverbilligungen (IPV). Die Berechnung der individuellen, einkommensabhängigen Vergünstigung erfolgt nach einem linearen Modell. Das detaillierte Berechnungsmodell des Kantons St.Gallen einschliesslich </w:t>
      </w:r>
      <w:r w:rsidR="00844F9B">
        <w:t xml:space="preserve">der </w:t>
      </w:r>
      <w:r>
        <w:t>Werte der einzelnen Parameter wird die Regierung in der ausführenden Verordnung festlegen.</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4</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 xml:space="preserve">Inwieweit sind Sie mit </w:t>
            </w:r>
            <w:r>
              <w:rPr>
                <w:b/>
                <w:sz w:val="21"/>
              </w:rPr>
              <w:t xml:space="preserve">den angedachten Rahmenbedingungen der Berechnung </w:t>
            </w:r>
            <w:r w:rsidRPr="00434CEB">
              <w:rPr>
                <w:b/>
                <w:sz w:val="21"/>
              </w:rPr>
              <w:t>einverstanden?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20102527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679164798"/>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1616435792"/>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78185391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1666545814"/>
              <w:placeholder>
                <w:docPart w:val="7CC1C737D68545E6B0BFA126B651A101"/>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Finanzierung der Vergünstigungen und Kostentragung</w:t>
      </w:r>
    </w:p>
    <w:p w:rsidR="00C04ED9" w:rsidRDefault="00C04ED9" w:rsidP="00C04ED9">
      <w:pPr>
        <w:pStyle w:val="berschrift5"/>
      </w:pPr>
      <w:r>
        <w:t>Kostenteilung zwischen Kanton und Gemeinden</w:t>
      </w:r>
    </w:p>
    <w:p w:rsidR="00C04ED9" w:rsidRDefault="00C04ED9" w:rsidP="00C04ED9">
      <w:r>
        <w:t>Der Kanton übernimmt einen Anteil der Kosten für die Vergünstigungen von 20 bis 30 Prozent und die Gemeinde den restlichen Anteil (70 bis 80 Prozent). Diese Bandbreite berücksichtigt einerseits das bestehende Finanzierungsgefüge zwischen den St.Galler Gemeinden und dem Kanton sowie anderseits den Entwicklungstrend der kommunalen Ausgaben für die familienergänzende Kinderbetreuung. Die genaue Kostenteilung wird auf Verordnungsebene definiert.</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w:t>
      </w:r>
      <w:r>
        <w:rPr>
          <w:i/>
        </w:rPr>
        <w:t>e</w:t>
      </w:r>
      <w:r w:rsidRPr="00295FCC">
        <w:rPr>
          <w:i/>
        </w:rPr>
        <w:t xml:space="preserve"> 3.</w:t>
      </w:r>
      <w:r>
        <w:rPr>
          <w:i/>
        </w:rPr>
        <w:t>5 und 3.5.3 sowie 6 (zu Art. 15)</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8381"/>
      </w:tblGrid>
      <w:tr w:rsidR="00C04ED9" w:rsidRPr="00434CEB" w:rsidTr="00D70C8A">
        <w:tc>
          <w:tcPr>
            <w:tcW w:w="8381" w:type="dxa"/>
            <w:shd w:val="clear" w:color="auto" w:fill="auto"/>
          </w:tcPr>
          <w:p w:rsidR="00C04ED9" w:rsidRPr="00434CEB" w:rsidRDefault="00C04ED9" w:rsidP="00D70C8A">
            <w:pPr>
              <w:spacing w:before="60" w:after="60"/>
              <w:rPr>
                <w:b/>
                <w:sz w:val="21"/>
              </w:rPr>
            </w:pPr>
            <w:r w:rsidRPr="00434CEB">
              <w:rPr>
                <w:b/>
                <w:sz w:val="21"/>
              </w:rPr>
              <w:t>Bemerkungen</w:t>
            </w:r>
            <w:r>
              <w:rPr>
                <w:b/>
                <w:sz w:val="21"/>
              </w:rPr>
              <w:t xml:space="preserve"> zur Kostenteilung</w:t>
            </w:r>
            <w:r w:rsidRPr="00434CEB">
              <w:rPr>
                <w:b/>
                <w:sz w:val="21"/>
              </w:rPr>
              <w:t>:</w:t>
            </w:r>
          </w:p>
          <w:sdt>
            <w:sdtPr>
              <w:id w:val="1168673087"/>
              <w:placeholder>
                <w:docPart w:val="F2310C43FBEF44809DE5EBB6E50C501B"/>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Pr>
        <w:pStyle w:val="berschrift5"/>
      </w:pPr>
      <w:r>
        <w:lastRenderedPageBreak/>
        <w:t>Einbezug von Arbeitgebenden</w:t>
      </w:r>
    </w:p>
    <w:p w:rsidR="00C04ED9" w:rsidRDefault="00C04ED9" w:rsidP="00C04ED9">
      <w:r w:rsidRPr="00511AC7">
        <w:t>Das neue St.Galler System verzichtet auf eine verpflic</w:t>
      </w:r>
      <w:r>
        <w:t>htende Beteiligung der Arbeitge</w:t>
      </w:r>
      <w:r w:rsidRPr="00511AC7">
        <w:t xml:space="preserve">benden. Allerdings soll im Rahmen der weiteren Projektarbeiten geprüft werden, ob eine Integration von freiwillig mitfinanzierenden Arbeitgebenden in das neue Vergünstigungs-system technisch umsetzbar wäre und ob sich der dadurch entstehende administrative Mehraufwand beim Vollzug in einem überschaubaren Umfang hält. </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5.5</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8381"/>
      </w:tblGrid>
      <w:tr w:rsidR="00C04ED9" w:rsidRPr="00434CEB" w:rsidTr="00D70C8A">
        <w:tc>
          <w:tcPr>
            <w:tcW w:w="8381" w:type="dxa"/>
            <w:shd w:val="clear" w:color="auto" w:fill="auto"/>
          </w:tcPr>
          <w:p w:rsidR="00C04ED9" w:rsidRPr="00434CEB" w:rsidRDefault="00C04ED9" w:rsidP="00D70C8A">
            <w:pPr>
              <w:spacing w:before="60" w:after="60"/>
              <w:rPr>
                <w:b/>
                <w:sz w:val="21"/>
              </w:rPr>
            </w:pPr>
            <w:r w:rsidRPr="00434CEB">
              <w:rPr>
                <w:b/>
                <w:sz w:val="21"/>
              </w:rPr>
              <w:t>Bemerkungen</w:t>
            </w:r>
            <w:r>
              <w:rPr>
                <w:b/>
                <w:sz w:val="21"/>
              </w:rPr>
              <w:t xml:space="preserve"> zum Einbezug von Arbeitgebenden</w:t>
            </w:r>
            <w:r w:rsidRPr="00434CEB">
              <w:rPr>
                <w:b/>
                <w:sz w:val="21"/>
              </w:rPr>
              <w:t>:</w:t>
            </w:r>
          </w:p>
          <w:sdt>
            <w:sdtPr>
              <w:id w:val="1192035189"/>
              <w:placeholder>
                <w:docPart w:val="AF903EC9BBC44A288F550A1AB2FD7EDE"/>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Pr>
                <w:b/>
                <w:sz w:val="21"/>
              </w:rPr>
              <w:t>Zusatzfrage</w:t>
            </w:r>
            <w:r w:rsidRPr="00511AC7">
              <w:rPr>
                <w:b/>
                <w:sz w:val="21"/>
              </w:rPr>
              <w:t xml:space="preserve"> an Arbeit</w:t>
            </w:r>
            <w:r>
              <w:rPr>
                <w:b/>
                <w:sz w:val="21"/>
              </w:rPr>
              <w:t>gebende</w:t>
            </w:r>
            <w:r w:rsidRPr="00511AC7">
              <w:rPr>
                <w:b/>
                <w:sz w:val="21"/>
              </w:rPr>
              <w:t>:</w:t>
            </w:r>
            <w:r>
              <w:rPr>
                <w:b/>
                <w:sz w:val="21"/>
              </w:rPr>
              <w:t xml:space="preserve"> </w:t>
            </w:r>
            <w:r>
              <w:rPr>
                <w:b/>
                <w:sz w:val="21"/>
              </w:rPr>
              <w:br/>
              <w:t>Würden Sie diese zusätzliche Möglichkeit in Anspruch nehmen?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ja</w:t>
            </w:r>
          </w:p>
          <w:sdt>
            <w:sdtPr>
              <w:id w:val="-562178828"/>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Pr="00511AC7" w:rsidRDefault="00C04ED9" w:rsidP="00D70C8A">
            <w:pPr>
              <w:spacing w:before="60" w:after="60"/>
              <w:jc w:val="center"/>
              <w:rPr>
                <w:sz w:val="22"/>
              </w:rPr>
            </w:pPr>
            <w:r>
              <w:rPr>
                <w:sz w:val="21"/>
              </w:rPr>
              <w:t>eher ja</w:t>
            </w:r>
          </w:p>
          <w:sdt>
            <w:sdtPr>
              <w:id w:val="-17119298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eher nein</w:t>
            </w:r>
          </w:p>
          <w:sdt>
            <w:sdtPr>
              <w:id w:val="-134338836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nein</w:t>
            </w:r>
          </w:p>
          <w:sdt>
            <w:sdtPr>
              <w:id w:val="-1143497736"/>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431594179"/>
              <w:placeholder>
                <w:docPart w:val="010142F667094DA9A65530EDC1C2523D"/>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Prozess</w:t>
      </w:r>
    </w:p>
    <w:p w:rsidR="00C04ED9" w:rsidRDefault="00C04ED9" w:rsidP="00C04ED9">
      <w:r w:rsidRPr="00511AC7">
        <w:t>Das neue St.Galler System sieht den Vollzug dur</w:t>
      </w:r>
      <w:r>
        <w:t>ch die Gemeinden vor (Vergünsti</w:t>
      </w:r>
      <w:r w:rsidRPr="00511AC7">
        <w:t>gungsgesuche bearbeiten, Vergünstigungen verfügen und auszahlen). Eine Alternative wäre der Vollzug durch den Kanton, d.h. anstelle der Gemeinden würde stattdessen der Kanton den admi</w:t>
      </w:r>
      <w:r>
        <w:t>nistrativen Vollzug übernehmen.</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6</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 xml:space="preserve">Inwieweit sind Sie mit </w:t>
            </w:r>
            <w:r>
              <w:rPr>
                <w:b/>
                <w:sz w:val="21"/>
              </w:rPr>
              <w:t xml:space="preserve">der Ansiedlung der administrativen Vollzugsstelle bei den Gemeinden </w:t>
            </w:r>
            <w:r w:rsidRPr="00434CEB">
              <w:rPr>
                <w:b/>
                <w:sz w:val="21"/>
              </w:rPr>
              <w:t>einverstanden?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1295599488"/>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177867971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2076693495"/>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15534689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542563326"/>
              <w:placeholder>
                <w:docPart w:val="6F0258D40CE74164BB113279883CF610"/>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tbl>
      <w:tblPr>
        <w:tblStyle w:val="Tabellenraster"/>
        <w:tblW w:w="0" w:type="auto"/>
        <w:tblCellMar>
          <w:left w:w="0" w:type="dxa"/>
        </w:tblCellMar>
        <w:tblLook w:val="04A0" w:firstRow="1" w:lastRow="0" w:firstColumn="1" w:lastColumn="0" w:noHBand="0" w:noVBand="1"/>
      </w:tblPr>
      <w:tblGrid>
        <w:gridCol w:w="8381"/>
      </w:tblGrid>
      <w:tr w:rsidR="00C04ED9" w:rsidRPr="00434CEB" w:rsidTr="00D70C8A">
        <w:tc>
          <w:tcPr>
            <w:tcW w:w="8381" w:type="dxa"/>
            <w:shd w:val="clear" w:color="auto" w:fill="auto"/>
          </w:tcPr>
          <w:p w:rsidR="00C04ED9" w:rsidRPr="00434CEB" w:rsidRDefault="00C04ED9" w:rsidP="00D70C8A">
            <w:pPr>
              <w:spacing w:before="60" w:after="60"/>
              <w:rPr>
                <w:b/>
                <w:sz w:val="21"/>
              </w:rPr>
            </w:pPr>
            <w:r>
              <w:rPr>
                <w:b/>
                <w:sz w:val="21"/>
              </w:rPr>
              <w:t xml:space="preserve">weitere </w:t>
            </w:r>
            <w:r w:rsidRPr="00434CEB">
              <w:rPr>
                <w:b/>
                <w:sz w:val="21"/>
              </w:rPr>
              <w:t>Bemerkungen</w:t>
            </w:r>
            <w:r>
              <w:rPr>
                <w:b/>
                <w:sz w:val="21"/>
              </w:rPr>
              <w:t xml:space="preserve"> zum Prozess</w:t>
            </w:r>
            <w:r w:rsidRPr="00434CEB">
              <w:rPr>
                <w:b/>
                <w:sz w:val="21"/>
              </w:rPr>
              <w:t>:</w:t>
            </w:r>
          </w:p>
          <w:sdt>
            <w:sdtPr>
              <w:id w:val="1901869673"/>
              <w:placeholder>
                <w:docPart w:val="5914AC3ED3074D5EA53F808AFEC5382A"/>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lastRenderedPageBreak/>
        <w:t>Informatiklösung</w:t>
      </w:r>
    </w:p>
    <w:p w:rsidR="00C04ED9" w:rsidRDefault="00C04ED9" w:rsidP="00C04ED9">
      <w:r>
        <w:t xml:space="preserve">Für den Vollzug des </w:t>
      </w:r>
      <w:r w:rsidRPr="00511AC7">
        <w:t>neue</w:t>
      </w:r>
      <w:r>
        <w:t>n</w:t>
      </w:r>
      <w:r w:rsidRPr="00511AC7">
        <w:t xml:space="preserve"> St.Galler System</w:t>
      </w:r>
      <w:r>
        <w:t xml:space="preserve">s ist eine einheitliche Informatiklösung notwendig. Bei der Ausgestaltung der Informatiklösung wird darauf geachtet, dass sie einerseits die rasche Umsetzung begünstigt und anderseits gut mit bereits in der Verwaltung vorhandenen Informatiklösungen abgestimmt ist. Die Informatiklösung soll so ausgestaltet werden, dass sie von den Gemeinden neben dem familienergänzenden Bereich bei Bedarf auch für die Abwicklung eines gemeindeeigenen Vergünstigungssystems im schulergänzenden Bereich genutzt werden kann. </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6</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8381"/>
      </w:tblGrid>
      <w:tr w:rsidR="00C04ED9" w:rsidRPr="00434CEB" w:rsidTr="00D70C8A">
        <w:tc>
          <w:tcPr>
            <w:tcW w:w="8381" w:type="dxa"/>
            <w:shd w:val="clear" w:color="auto" w:fill="auto"/>
          </w:tcPr>
          <w:p w:rsidR="00C04ED9" w:rsidRPr="00434CEB" w:rsidRDefault="00C04ED9" w:rsidP="00D70C8A">
            <w:pPr>
              <w:spacing w:before="60" w:after="60"/>
              <w:rPr>
                <w:b/>
                <w:sz w:val="21"/>
              </w:rPr>
            </w:pPr>
            <w:r w:rsidRPr="00434CEB">
              <w:rPr>
                <w:b/>
                <w:sz w:val="21"/>
              </w:rPr>
              <w:t>Bemerkungen</w:t>
            </w:r>
            <w:r>
              <w:rPr>
                <w:b/>
                <w:sz w:val="21"/>
              </w:rPr>
              <w:t xml:space="preserve"> zur Informatiklösung</w:t>
            </w:r>
            <w:r w:rsidRPr="00434CEB">
              <w:rPr>
                <w:b/>
                <w:sz w:val="21"/>
              </w:rPr>
              <w:t>:</w:t>
            </w:r>
          </w:p>
          <w:sdt>
            <w:sdtPr>
              <w:id w:val="755940497"/>
              <w:placeholder>
                <w:docPart w:val="7E8E55DBE1F24D0CB7B5E3412863D903"/>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Pr>
                <w:b/>
                <w:sz w:val="21"/>
              </w:rPr>
              <w:t xml:space="preserve">Zusatzfrage an Gemeinden: </w:t>
            </w:r>
            <w:r>
              <w:rPr>
                <w:b/>
                <w:sz w:val="21"/>
              </w:rPr>
              <w:br/>
              <w:t>Hätten Sie Bedarf, die Informatiklösung für ein gemeindeeigenes Vergünstigungssystem im schulergänzenden Bereich einzusetzen?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ja</w:t>
            </w:r>
          </w:p>
          <w:sdt>
            <w:sdtPr>
              <w:id w:val="49785148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Pr="00511AC7" w:rsidRDefault="00C04ED9" w:rsidP="00D70C8A">
            <w:pPr>
              <w:spacing w:before="60" w:after="60"/>
              <w:jc w:val="center"/>
              <w:rPr>
                <w:sz w:val="22"/>
              </w:rPr>
            </w:pPr>
            <w:r>
              <w:rPr>
                <w:sz w:val="21"/>
              </w:rPr>
              <w:t>eher ja</w:t>
            </w:r>
          </w:p>
          <w:sdt>
            <w:sdtPr>
              <w:id w:val="-1651279946"/>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eher nein</w:t>
            </w:r>
          </w:p>
          <w:sdt>
            <w:sdtPr>
              <w:id w:val="-28019095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nein</w:t>
            </w:r>
          </w:p>
          <w:sdt>
            <w:sdtPr>
              <w:id w:val="85415886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223372868"/>
              <w:placeholder>
                <w:docPart w:val="A0765C974019429F95F0F6F4B4C0F157"/>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Gemeinden</w:t>
      </w:r>
    </w:p>
    <w:p w:rsidR="00C04ED9" w:rsidRDefault="00C04ED9" w:rsidP="00C04ED9">
      <w:pPr>
        <w:pStyle w:val="berschrift5"/>
      </w:pPr>
      <w:r>
        <w:t>Beteiligung der Gemeinden am neuen St.Galler System</w:t>
      </w:r>
    </w:p>
    <w:p w:rsidR="00C04ED9" w:rsidRDefault="00C04ED9" w:rsidP="00C04ED9">
      <w:r w:rsidRPr="00FB557E">
        <w:t>Die Gemeinden sind verpflichtet, sich am neuen St.Gall</w:t>
      </w:r>
      <w:r>
        <w:t xml:space="preserve">er System zu beteiligen und wenigstens </w:t>
      </w:r>
      <w:r w:rsidRPr="00FB557E">
        <w:t xml:space="preserve">die vom Kanton festgelegte </w:t>
      </w:r>
      <w:r>
        <w:t>Mindestvergünstigung</w:t>
      </w:r>
      <w:r w:rsidRPr="00FB557E">
        <w:t xml:space="preserve"> an die Erzieh</w:t>
      </w:r>
      <w:r>
        <w:t>ungsberechtigten auszurichten.</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8</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 xml:space="preserve">Inwieweit sind Sie </w:t>
            </w:r>
            <w:r>
              <w:rPr>
                <w:b/>
                <w:sz w:val="21"/>
              </w:rPr>
              <w:t>mit der Beteiligungspflicht für die Gemeinden am neuen St.Galler System einverstanden?</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89770858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362521715"/>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2142569578"/>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381839344"/>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1276937603"/>
              <w:placeholder>
                <w:docPart w:val="C5BCD38AC5634EB0B3E30511A9524DF3"/>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Pr>
        <w:pStyle w:val="berschrift5"/>
      </w:pPr>
      <w:r>
        <w:t>Aufrechterhaltung des bisherigen kommunalen Engagements</w:t>
      </w:r>
    </w:p>
    <w:p w:rsidR="00C04ED9" w:rsidRDefault="00C04ED9" w:rsidP="00C04ED9">
      <w:r w:rsidRPr="00FB557E">
        <w:t xml:space="preserve">Die Gemeinden haben sowohl innerhalb als auch ausserhalb des neuen St.Galler Systems die Möglichkeit, die Kinderbetreuung finanziell noch stärker zu fördern. Insbesondere bei Gemeinden, die sich bereits selbst stark für die Förderung der Kinderbetreuung </w:t>
      </w:r>
      <w:r w:rsidRPr="00FB557E">
        <w:lastRenderedPageBreak/>
        <w:t xml:space="preserve">engagieren, wird erwartet, dass sie ihr bisheriges Engagement mit Hilfe dieser Möglichkeiten aufrechterhalten. Die Gemeinden sollen das neue System nicht dafür nutzen, ihre eigenen </w:t>
      </w:r>
      <w:r>
        <w:t>kommunalen Aufwände zu mindern.</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w:t>
      </w:r>
      <w:r>
        <w:rPr>
          <w:i/>
        </w:rPr>
        <w:t>e</w:t>
      </w:r>
      <w:r w:rsidRPr="00295FCC">
        <w:rPr>
          <w:i/>
        </w:rPr>
        <w:t xml:space="preserve"> 3.</w:t>
      </w:r>
      <w:r>
        <w:rPr>
          <w:i/>
        </w:rPr>
        <w:t>8 und 6 (zu Art. 19 und 20)</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 xml:space="preserve">Inwieweit sind Sie </w:t>
            </w:r>
            <w:r>
              <w:rPr>
                <w:b/>
                <w:sz w:val="21"/>
              </w:rPr>
              <w:t xml:space="preserve">damit einverstanden, </w:t>
            </w:r>
            <w:r w:rsidRPr="00FB557E">
              <w:rPr>
                <w:b/>
                <w:sz w:val="21"/>
              </w:rPr>
              <w:t xml:space="preserve">dass der Kanton die Fortsetzung des </w:t>
            </w:r>
            <w:r>
              <w:rPr>
                <w:b/>
                <w:sz w:val="21"/>
              </w:rPr>
              <w:t xml:space="preserve">kommunalen </w:t>
            </w:r>
            <w:r w:rsidRPr="00FB557E">
              <w:rPr>
                <w:b/>
                <w:sz w:val="21"/>
              </w:rPr>
              <w:t>Engagements led</w:t>
            </w:r>
            <w:r>
              <w:rPr>
                <w:b/>
                <w:sz w:val="21"/>
              </w:rPr>
              <w:t>iglich erwartet und auf eine ge</w:t>
            </w:r>
            <w:r w:rsidRPr="00FB557E">
              <w:rPr>
                <w:b/>
                <w:sz w:val="21"/>
              </w:rPr>
              <w:t>setzliche Verpflichtung der Gemeinden zur Aufrecht</w:t>
            </w:r>
            <w:r>
              <w:rPr>
                <w:b/>
                <w:sz w:val="21"/>
              </w:rPr>
              <w:t>erhaltung ihres bisherigen Engage</w:t>
            </w:r>
            <w:r w:rsidRPr="00FB557E">
              <w:rPr>
                <w:b/>
                <w:sz w:val="21"/>
              </w:rPr>
              <w:t>ments verzichtet</w:t>
            </w:r>
            <w:r>
              <w:rPr>
                <w:b/>
                <w:sz w:val="21"/>
              </w:rPr>
              <w:t>?</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391770100"/>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72783258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533237029"/>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445041044"/>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1456862297"/>
              <w:placeholder>
                <w:docPart w:val="047551E8304E446DBC5125236575F6C9"/>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Betreuungseinrichtungen: Normkosten/-tarife</w:t>
      </w:r>
    </w:p>
    <w:p w:rsidR="00C04ED9" w:rsidRDefault="00C04ED9" w:rsidP="00C04ED9">
      <w:r>
        <w:t>Das neue St.Galler System ist nicht an Normkosten/-tarife geknüpft. Somit werden im Rahmen der Totalrevision des KiBG keine Normtarife definiert und diesbezüglich keine weiteren Vorgaben eingeführt. Die Festlegung der Tarife verbleibt in der Kompetenz der Betreuungseinrichtungen, wobei Gemeinden in der Praxis teilweise einen gewissen Einfluss darauf ausüben.</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3.</w:t>
      </w:r>
      <w:r>
        <w:rPr>
          <w:i/>
        </w:rPr>
        <w:t>9</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spacing w:before="60" w:after="60"/>
              <w:rPr>
                <w:b/>
                <w:sz w:val="21"/>
              </w:rPr>
            </w:pPr>
            <w:r w:rsidRPr="00434CEB">
              <w:rPr>
                <w:b/>
                <w:sz w:val="21"/>
              </w:rPr>
              <w:t xml:space="preserve">Inwieweit sind Sie </w:t>
            </w:r>
            <w:r>
              <w:rPr>
                <w:b/>
                <w:sz w:val="21"/>
              </w:rPr>
              <w:t>damit einverstanden, dass der Kanton nicht in die Festlegung der Normkosten/-tarife eingreift?</w:t>
            </w:r>
          </w:p>
        </w:tc>
      </w:tr>
      <w:tr w:rsidR="00C04ED9" w:rsidRPr="00434CEB" w:rsidTr="00D70C8A">
        <w:tc>
          <w:tcPr>
            <w:tcW w:w="2095" w:type="dxa"/>
            <w:vAlign w:val="center"/>
          </w:tcPr>
          <w:p w:rsidR="00C04ED9" w:rsidRDefault="00C04ED9" w:rsidP="00D70C8A">
            <w:pPr>
              <w:spacing w:before="60" w:after="60"/>
              <w:jc w:val="center"/>
              <w:rPr>
                <w:sz w:val="21"/>
              </w:rPr>
            </w:pPr>
            <w:r>
              <w:rPr>
                <w:sz w:val="21"/>
              </w:rPr>
              <w:t>vollständig</w:t>
            </w:r>
            <w:r>
              <w:rPr>
                <w:sz w:val="21"/>
              </w:rPr>
              <w:br/>
              <w:t>einverstanden</w:t>
            </w:r>
          </w:p>
          <w:sdt>
            <w:sdtPr>
              <w:id w:val="-1931190880"/>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mehrheitlich</w:t>
            </w:r>
            <w:r>
              <w:rPr>
                <w:sz w:val="21"/>
              </w:rPr>
              <w:br/>
              <w:t>einverstanden</w:t>
            </w:r>
          </w:p>
          <w:sdt>
            <w:sdtPr>
              <w:id w:val="390545441"/>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5" w:type="dxa"/>
            <w:vAlign w:val="center"/>
          </w:tcPr>
          <w:p w:rsidR="00C04ED9" w:rsidRDefault="00C04ED9" w:rsidP="00D70C8A">
            <w:pPr>
              <w:spacing w:before="60" w:after="60"/>
              <w:jc w:val="center"/>
              <w:rPr>
                <w:sz w:val="21"/>
              </w:rPr>
            </w:pPr>
            <w:r>
              <w:rPr>
                <w:sz w:val="21"/>
              </w:rPr>
              <w:t xml:space="preserve">teilweise </w:t>
            </w:r>
            <w:r>
              <w:rPr>
                <w:sz w:val="21"/>
              </w:rPr>
              <w:br/>
              <w:t>einverstanden</w:t>
            </w:r>
          </w:p>
          <w:sdt>
            <w:sdtPr>
              <w:id w:val="-1976980432"/>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c>
          <w:tcPr>
            <w:tcW w:w="2096" w:type="dxa"/>
            <w:vAlign w:val="center"/>
          </w:tcPr>
          <w:p w:rsidR="00C04ED9" w:rsidRDefault="00C04ED9" w:rsidP="00D70C8A">
            <w:pPr>
              <w:spacing w:before="60" w:after="60"/>
              <w:jc w:val="center"/>
              <w:rPr>
                <w:sz w:val="21"/>
              </w:rPr>
            </w:pPr>
            <w:r>
              <w:rPr>
                <w:sz w:val="21"/>
              </w:rPr>
              <w:t xml:space="preserve">nicht </w:t>
            </w:r>
            <w:r>
              <w:rPr>
                <w:sz w:val="21"/>
              </w:rPr>
              <w:br/>
              <w:t>einverstanden</w:t>
            </w:r>
          </w:p>
          <w:sdt>
            <w:sdtPr>
              <w:id w:val="-13239913"/>
              <w14:checkbox>
                <w14:checked w14:val="0"/>
                <w14:checkedState w14:val="2612" w14:font="MS Gothic"/>
                <w14:uncheckedState w14:val="2610" w14:font="MS Gothic"/>
              </w14:checkbox>
            </w:sdtPr>
            <w:sdtEndPr/>
            <w:sdtContent>
              <w:p w:rsidR="00C04ED9" w:rsidRPr="00434CEB" w:rsidRDefault="00C04ED9" w:rsidP="00D70C8A">
                <w:pPr>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sdt>
            <w:sdtPr>
              <w:id w:val="1998837765"/>
              <w:placeholder>
                <w:docPart w:val="68395C17FD134E7292D06970FB4A2F39"/>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Vollzugsbeginn</w:t>
      </w:r>
    </w:p>
    <w:p w:rsidR="00C04ED9" w:rsidRDefault="00C04ED9" w:rsidP="00C04ED9">
      <w:r>
        <w:t>Grundsätzlich wird angestrebt, dass das neue Gesetz am 1. Januar 2026 in Vollzug treten kann. Aufgrund offener Abhängigkeiten (Zeitbedarf der Gemeinden und Betreuungseinrichtungen für den Systemwechsel, Zeitbedarf für Inbetriebnahme der Informatiklösung) wird die Regierung den Vollzugsbeginn des Gesetzes bestimmen, wobei der Vollzug frühestens per 1. Januar 2026 erfolgt.</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 </w:t>
      </w:r>
      <w:r>
        <w:rPr>
          <w:i/>
        </w:rPr>
        <w:t>6 (zu «Vollzugsbeginn»)</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2095"/>
        <w:gridCol w:w="2095"/>
        <w:gridCol w:w="2095"/>
        <w:gridCol w:w="2096"/>
      </w:tblGrid>
      <w:tr w:rsidR="00C04ED9" w:rsidRPr="00434CEB" w:rsidTr="00D70C8A">
        <w:tc>
          <w:tcPr>
            <w:tcW w:w="8381" w:type="dxa"/>
            <w:gridSpan w:val="4"/>
            <w:shd w:val="clear" w:color="auto" w:fill="D9D9D9" w:themeFill="background1" w:themeFillShade="D9"/>
            <w:vAlign w:val="center"/>
          </w:tcPr>
          <w:p w:rsidR="00C04ED9" w:rsidRPr="00434CEB" w:rsidRDefault="00C04ED9" w:rsidP="00D70C8A">
            <w:pPr>
              <w:keepNext/>
              <w:spacing w:before="60" w:after="60"/>
              <w:rPr>
                <w:b/>
                <w:sz w:val="21"/>
              </w:rPr>
            </w:pPr>
            <w:r w:rsidRPr="00434CEB">
              <w:rPr>
                <w:b/>
                <w:sz w:val="21"/>
              </w:rPr>
              <w:lastRenderedPageBreak/>
              <w:t xml:space="preserve">Inwieweit sind Sie </w:t>
            </w:r>
            <w:r>
              <w:rPr>
                <w:b/>
                <w:sz w:val="21"/>
              </w:rPr>
              <w:t>mit dem Vollzugsbeginn per 1. Januar 2026 einverstanden?</w:t>
            </w:r>
          </w:p>
        </w:tc>
      </w:tr>
      <w:tr w:rsidR="00C04ED9" w:rsidRPr="00434CEB" w:rsidTr="00D70C8A">
        <w:tc>
          <w:tcPr>
            <w:tcW w:w="2095" w:type="dxa"/>
            <w:shd w:val="clear" w:color="auto" w:fill="auto"/>
            <w:vAlign w:val="center"/>
          </w:tcPr>
          <w:p w:rsidR="00C04ED9" w:rsidRDefault="00C04ED9" w:rsidP="00D70C8A">
            <w:pPr>
              <w:keepNext/>
              <w:spacing w:before="60" w:after="60"/>
              <w:jc w:val="center"/>
              <w:rPr>
                <w:sz w:val="21"/>
              </w:rPr>
            </w:pPr>
            <w:r>
              <w:rPr>
                <w:sz w:val="21"/>
              </w:rPr>
              <w:t>vollständig</w:t>
            </w:r>
            <w:r>
              <w:rPr>
                <w:sz w:val="21"/>
              </w:rPr>
              <w:br/>
              <w:t>einverstanden</w:t>
            </w:r>
          </w:p>
          <w:sdt>
            <w:sdtPr>
              <w:id w:val="691807365"/>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5" w:type="dxa"/>
            <w:shd w:val="clear" w:color="auto" w:fill="auto"/>
            <w:vAlign w:val="center"/>
          </w:tcPr>
          <w:p w:rsidR="00C04ED9" w:rsidRDefault="00C04ED9" w:rsidP="00D70C8A">
            <w:pPr>
              <w:keepNext/>
              <w:spacing w:before="60" w:after="60"/>
              <w:jc w:val="center"/>
              <w:rPr>
                <w:sz w:val="21"/>
              </w:rPr>
            </w:pPr>
            <w:r>
              <w:rPr>
                <w:sz w:val="21"/>
              </w:rPr>
              <w:t>mehrheitlich</w:t>
            </w:r>
            <w:r>
              <w:rPr>
                <w:sz w:val="21"/>
              </w:rPr>
              <w:br/>
              <w:t>einverstanden</w:t>
            </w:r>
          </w:p>
          <w:sdt>
            <w:sdtPr>
              <w:id w:val="1392464218"/>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5" w:type="dxa"/>
            <w:shd w:val="clear" w:color="auto" w:fill="auto"/>
            <w:vAlign w:val="center"/>
          </w:tcPr>
          <w:p w:rsidR="00C04ED9" w:rsidRDefault="00C04ED9" w:rsidP="00D70C8A">
            <w:pPr>
              <w:keepNext/>
              <w:spacing w:before="60" w:after="60"/>
              <w:jc w:val="center"/>
              <w:rPr>
                <w:sz w:val="21"/>
              </w:rPr>
            </w:pPr>
            <w:r>
              <w:rPr>
                <w:sz w:val="21"/>
              </w:rPr>
              <w:t xml:space="preserve">teilweise </w:t>
            </w:r>
            <w:r>
              <w:rPr>
                <w:sz w:val="21"/>
              </w:rPr>
              <w:br/>
              <w:t>einverstanden</w:t>
            </w:r>
          </w:p>
          <w:sdt>
            <w:sdtPr>
              <w:id w:val="1245377477"/>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c>
          <w:tcPr>
            <w:tcW w:w="2096" w:type="dxa"/>
            <w:shd w:val="clear" w:color="auto" w:fill="auto"/>
            <w:vAlign w:val="center"/>
          </w:tcPr>
          <w:p w:rsidR="00C04ED9" w:rsidRDefault="00C04ED9" w:rsidP="00D70C8A">
            <w:pPr>
              <w:keepNext/>
              <w:spacing w:before="60" w:after="60"/>
              <w:jc w:val="center"/>
              <w:rPr>
                <w:sz w:val="21"/>
              </w:rPr>
            </w:pPr>
            <w:r>
              <w:rPr>
                <w:sz w:val="21"/>
              </w:rPr>
              <w:t xml:space="preserve">nicht </w:t>
            </w:r>
            <w:r>
              <w:rPr>
                <w:sz w:val="21"/>
              </w:rPr>
              <w:br/>
              <w:t>einverstanden</w:t>
            </w:r>
          </w:p>
          <w:sdt>
            <w:sdtPr>
              <w:id w:val="1201899267"/>
              <w14:checkbox>
                <w14:checked w14:val="0"/>
                <w14:checkedState w14:val="2612" w14:font="MS Gothic"/>
                <w14:uncheckedState w14:val="2610" w14:font="MS Gothic"/>
              </w14:checkbox>
            </w:sdtPr>
            <w:sdtEndPr/>
            <w:sdtContent>
              <w:p w:rsidR="00C04ED9" w:rsidRPr="00434CEB" w:rsidRDefault="00C04ED9" w:rsidP="00D70C8A">
                <w:pPr>
                  <w:keepNext/>
                  <w:spacing w:before="60" w:after="60"/>
                  <w:jc w:val="center"/>
                  <w:rPr>
                    <w:sz w:val="21"/>
                  </w:rPr>
                </w:pPr>
                <w:r>
                  <w:rPr>
                    <w:rFonts w:ascii="MS Gothic" w:eastAsia="MS Gothic" w:hAnsi="MS Gothic" w:hint="eastAsia"/>
                    <w:sz w:val="21"/>
                  </w:rPr>
                  <w:t>☐</w:t>
                </w:r>
              </w:p>
            </w:sdtContent>
          </w:sdt>
        </w:tc>
      </w:tr>
      <w:tr w:rsidR="00C04ED9" w:rsidRPr="00434CEB" w:rsidTr="00D70C8A">
        <w:tc>
          <w:tcPr>
            <w:tcW w:w="8381" w:type="dxa"/>
            <w:gridSpan w:val="4"/>
            <w:shd w:val="clear" w:color="auto" w:fill="auto"/>
          </w:tcPr>
          <w:p w:rsidR="00C04ED9" w:rsidRPr="00434CEB" w:rsidRDefault="00C04ED9" w:rsidP="00D70C8A">
            <w:pPr>
              <w:spacing w:before="60" w:after="60"/>
              <w:rPr>
                <w:b/>
                <w:sz w:val="21"/>
              </w:rPr>
            </w:pPr>
            <w:r w:rsidRPr="00434CEB">
              <w:rPr>
                <w:b/>
                <w:sz w:val="21"/>
              </w:rPr>
              <w:t>Bemerkungen:</w:t>
            </w:r>
          </w:p>
          <w:p w:rsidR="00C04ED9" w:rsidRPr="00434CEB" w:rsidRDefault="00ED56F1" w:rsidP="00D70C8A">
            <w:pPr>
              <w:spacing w:before="60" w:after="60"/>
              <w:rPr>
                <w:sz w:val="21"/>
              </w:rPr>
            </w:pPr>
            <w:sdt>
              <w:sdtPr>
                <w:id w:val="-826974887"/>
                <w:placeholder>
                  <w:docPart w:val="D0E46D12A9324D43B56ECCCA8995E1B4"/>
                </w:placeholder>
                <w:showingPlcHdr/>
              </w:sdtPr>
              <w:sdtEndPr/>
              <w:sdtContent>
                <w:r w:rsidR="00C04ED9" w:rsidRPr="005A3463">
                  <w:rPr>
                    <w:rStyle w:val="Platzhaltertext"/>
                  </w:rPr>
                  <w:t>Klicken oder tippen Sie hier, um Text einzugeben.</w:t>
                </w:r>
              </w:sdtContent>
            </w:sdt>
          </w:p>
        </w:tc>
      </w:tr>
    </w:tbl>
    <w:p w:rsidR="00C04ED9" w:rsidRDefault="00C04ED9" w:rsidP="00C04ED9"/>
    <w:p w:rsidR="00C04ED9" w:rsidRDefault="00C04ED9" w:rsidP="00C04ED9"/>
    <w:p w:rsidR="00C04ED9" w:rsidRDefault="00C04ED9" w:rsidP="00C04ED9">
      <w:pPr>
        <w:pStyle w:val="berschrift1"/>
        <w:ind w:left="680" w:hanging="680"/>
      </w:pPr>
      <w:r>
        <w:t>Finanzielle und personelle Auswirkungen</w:t>
      </w:r>
    </w:p>
    <w:p w:rsidR="00C04ED9" w:rsidRDefault="00C04ED9" w:rsidP="00C04ED9">
      <w:r>
        <w:t xml:space="preserve">Die kantonalen und kommunalen Fördermittel für die Kinderbetreuung werden mit der </w:t>
      </w:r>
      <w:r>
        <w:rPr>
          <w:noProof/>
        </w:rPr>
        <w:t>Totalrevision</w:t>
      </w:r>
      <w:r>
        <w:t xml:space="preserve"> des KiBG nicht ausgebaut. Die Gemeinden tragen die Personalkosten ihrer administrativen Vollzugsstelle selbst. Die Kosten für die Beschaffung und den Betrieb der Informatiklösung werden hälftig zwischen dem Kanton und den Gemeinden aufgeteilt.</w:t>
      </w:r>
    </w:p>
    <w:p w:rsidR="00C04ED9" w:rsidRDefault="00C04ED9" w:rsidP="00C04ED9"/>
    <w:p w:rsidR="00C04ED9" w:rsidRPr="00295FCC" w:rsidRDefault="00C04ED9" w:rsidP="00C04ED9">
      <w:pPr>
        <w:rPr>
          <w:i/>
        </w:rPr>
      </w:pPr>
      <w:r w:rsidRPr="00295FCC">
        <w:rPr>
          <w:i/>
        </w:rPr>
        <w:t xml:space="preserve">weitere Ausführungen: </w:t>
      </w:r>
      <w:r>
        <w:rPr>
          <w:i/>
        </w:rPr>
        <w:t>vgl.</w:t>
      </w:r>
      <w:r w:rsidRPr="00295FCC">
        <w:rPr>
          <w:i/>
        </w:rPr>
        <w:t xml:space="preserve"> Bericht und Entwurf, Abschnitt</w:t>
      </w:r>
      <w:r>
        <w:rPr>
          <w:i/>
        </w:rPr>
        <w:t xml:space="preserve"> 7</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8381"/>
      </w:tblGrid>
      <w:tr w:rsidR="00C04ED9" w:rsidRPr="00434CEB" w:rsidTr="00D70C8A">
        <w:tc>
          <w:tcPr>
            <w:tcW w:w="8381" w:type="dxa"/>
            <w:shd w:val="clear" w:color="auto" w:fill="auto"/>
          </w:tcPr>
          <w:p w:rsidR="00C04ED9" w:rsidRPr="00434CEB" w:rsidRDefault="00C04ED9" w:rsidP="00D70C8A">
            <w:pPr>
              <w:spacing w:before="60" w:after="60"/>
              <w:rPr>
                <w:b/>
                <w:sz w:val="21"/>
              </w:rPr>
            </w:pPr>
            <w:r w:rsidRPr="00434CEB">
              <w:rPr>
                <w:b/>
                <w:sz w:val="21"/>
              </w:rPr>
              <w:t>Bemerkungen</w:t>
            </w:r>
            <w:r>
              <w:rPr>
                <w:b/>
                <w:sz w:val="21"/>
              </w:rPr>
              <w:t xml:space="preserve"> zu den finanziellen und personellen Auswirkungen</w:t>
            </w:r>
            <w:r w:rsidRPr="00434CEB">
              <w:rPr>
                <w:b/>
                <w:sz w:val="21"/>
              </w:rPr>
              <w:t>:</w:t>
            </w:r>
          </w:p>
          <w:sdt>
            <w:sdtPr>
              <w:id w:val="-706332428"/>
              <w:placeholder>
                <w:docPart w:val="93D1523CDA044282A33E3BB6AAECE741"/>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Default="00C04ED9" w:rsidP="00C04ED9">
      <w:pPr>
        <w:pStyle w:val="berschrift1"/>
        <w:ind w:left="680" w:hanging="680"/>
      </w:pPr>
      <w:r>
        <w:t>Stellungnahme zu weiteren Aspekten</w:t>
      </w:r>
    </w:p>
    <w:p w:rsidR="00C04ED9" w:rsidRDefault="00C04ED9" w:rsidP="00C04ED9"/>
    <w:tbl>
      <w:tblPr>
        <w:tblStyle w:val="Tabellenraster"/>
        <w:tblW w:w="0" w:type="auto"/>
        <w:tblCellMar>
          <w:left w:w="0" w:type="dxa"/>
        </w:tblCellMar>
        <w:tblLook w:val="04A0" w:firstRow="1" w:lastRow="0" w:firstColumn="1" w:lastColumn="0" w:noHBand="0" w:noVBand="1"/>
      </w:tblPr>
      <w:tblGrid>
        <w:gridCol w:w="8381"/>
      </w:tblGrid>
      <w:tr w:rsidR="00C04ED9" w:rsidRPr="00434CEB" w:rsidTr="00D70C8A">
        <w:tc>
          <w:tcPr>
            <w:tcW w:w="8381" w:type="dxa"/>
            <w:shd w:val="clear" w:color="auto" w:fill="auto"/>
          </w:tcPr>
          <w:p w:rsidR="00C04ED9" w:rsidRPr="00434CEB" w:rsidRDefault="00C04ED9" w:rsidP="00D70C8A">
            <w:pPr>
              <w:spacing w:before="60" w:after="60"/>
              <w:rPr>
                <w:b/>
                <w:sz w:val="21"/>
              </w:rPr>
            </w:pPr>
            <w:r w:rsidRPr="00434CEB">
              <w:rPr>
                <w:b/>
                <w:sz w:val="21"/>
              </w:rPr>
              <w:t>Bemerkungen:</w:t>
            </w:r>
          </w:p>
          <w:sdt>
            <w:sdtPr>
              <w:id w:val="1805124773"/>
              <w:placeholder>
                <w:docPart w:val="F94287756B904CBD89184440BE2084DA"/>
              </w:placeholder>
              <w:showingPlcHdr/>
            </w:sdtPr>
            <w:sdtEndPr/>
            <w:sdtContent>
              <w:p w:rsidR="00C04ED9" w:rsidRPr="00434CEB" w:rsidRDefault="00C04ED9" w:rsidP="00D70C8A">
                <w:pPr>
                  <w:spacing w:before="60" w:after="60"/>
                  <w:rPr>
                    <w:sz w:val="21"/>
                  </w:rPr>
                </w:pPr>
                <w:r w:rsidRPr="005A3463">
                  <w:rPr>
                    <w:rStyle w:val="Platzhaltertext"/>
                  </w:rPr>
                  <w:t>Klicken oder tippen Sie hier, um Text einzugeben.</w:t>
                </w:r>
              </w:p>
            </w:sdtContent>
          </w:sdt>
        </w:tc>
      </w:tr>
    </w:tbl>
    <w:p w:rsidR="00C04ED9" w:rsidRDefault="00C04ED9" w:rsidP="00C04ED9"/>
    <w:p w:rsidR="00C04ED9" w:rsidRDefault="00C04ED9" w:rsidP="00C04ED9"/>
    <w:p w:rsidR="00C04ED9" w:rsidRPr="0064610A" w:rsidRDefault="00C04ED9" w:rsidP="00C04ED9">
      <w:pPr>
        <w:rPr>
          <w:i/>
        </w:rPr>
      </w:pPr>
      <w:r w:rsidRPr="00A4558B">
        <w:rPr>
          <w:i/>
        </w:rPr>
        <w:t xml:space="preserve">Hinweis für die Vernehmlassung: </w:t>
      </w:r>
      <w:r>
        <w:rPr>
          <w:i/>
        </w:rPr>
        <w:t>Während des</w:t>
      </w:r>
      <w:r w:rsidRPr="00A4558B">
        <w:rPr>
          <w:i/>
        </w:rPr>
        <w:t xml:space="preserve"> Vernehmlassung</w:t>
      </w:r>
      <w:r>
        <w:rPr>
          <w:i/>
        </w:rPr>
        <w:t>sverfahrens werden die den Datenschutz betreffenden Bestimmungen in Zusammenarbeit mit der Staatskanzlei (IT-Recht und Datenschutz) noch weiter geschärft und auch die gesetzlich vorgeschriebene Vorabkonsultation durch die Fachstelle für Datenschutz wird parallel zur Vernehmlassung durchgeführt.</w:t>
      </w:r>
    </w:p>
    <w:p w:rsidR="00C04ED9" w:rsidRPr="00E34CA0" w:rsidRDefault="00C04ED9" w:rsidP="00C04ED9">
      <w:pPr>
        <w:rPr>
          <w:color w:val="FF0000"/>
        </w:rPr>
      </w:pPr>
    </w:p>
    <w:p w:rsidR="00A02147" w:rsidRPr="00F52657" w:rsidRDefault="00A02147" w:rsidP="0096362B"/>
    <w:sectPr w:rsidR="00A02147" w:rsidRPr="00F52657" w:rsidSect="003D7237">
      <w:headerReference w:type="default" r:id="rId9"/>
      <w:footerReference w:type="default" r:id="rId10"/>
      <w:headerReference w:type="first" r:id="rId11"/>
      <w:footerReference w:type="first" r:id="rId12"/>
      <w:pgSz w:w="11906" w:h="16838" w:code="9"/>
      <w:pgMar w:top="3090" w:right="1814" w:bottom="1219" w:left="170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6F1" w:rsidRDefault="00ED56F1" w:rsidP="00F950AA">
      <w:pPr>
        <w:spacing w:line="240" w:lineRule="auto"/>
      </w:pPr>
      <w:r>
        <w:separator/>
      </w:r>
    </w:p>
  </w:endnote>
  <w:endnote w:type="continuationSeparator" w:id="0">
    <w:p w:rsidR="00ED56F1" w:rsidRDefault="00ED56F1"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966" w:rsidRDefault="000A2ADC">
    <w:pPr>
      <w:pStyle w:val="Fuzeile"/>
    </w:pPr>
    <w:r>
      <w:rPr>
        <w:noProof/>
      </w:rPr>
      <mc:AlternateContent>
        <mc:Choice Requires="wps">
          <w:drawing>
            <wp:anchor distT="0" distB="0" distL="114300" distR="114300" simplePos="0" relativeHeight="251661312" behindDoc="0" locked="1" layoutInCell="1" allowOverlap="1">
              <wp:simplePos x="0" y="0"/>
              <wp:positionH relativeFrom="page">
                <wp:posOffset>6480810</wp:posOffset>
              </wp:positionH>
              <wp:positionV relativeFrom="page">
                <wp:posOffset>10153015</wp:posOffset>
              </wp:positionV>
              <wp:extent cx="756285" cy="360045"/>
              <wp:effectExtent l="3810" t="0" r="1905" b="2540"/>
              <wp:wrapNone/>
              <wp:docPr id="5"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1F8" w:rsidRDefault="002877D0" w:rsidP="009D31F8">
                          <w:pPr>
                            <w:jc w:val="right"/>
                          </w:pPr>
                          <w:r w:rsidRPr="008E2142">
                            <w:fldChar w:fldCharType="begin"/>
                          </w:r>
                          <w:r w:rsidR="008E2142" w:rsidRPr="008E2142">
                            <w:instrText xml:space="preserve"> IF </w:instrText>
                          </w:r>
                          <w:r w:rsidR="00ED56F1">
                            <w:fldChar w:fldCharType="begin"/>
                          </w:r>
                          <w:r w:rsidR="00ED56F1">
                            <w:instrText xml:space="preserve"> NUMPAGES  \* Arabic </w:instrText>
                          </w:r>
                          <w:r w:rsidR="00ED56F1">
                            <w:fldChar w:fldCharType="separate"/>
                          </w:r>
                          <w:r w:rsidR="003B12AC">
                            <w:rPr>
                              <w:noProof/>
                            </w:rPr>
                            <w:instrText>7</w:instrText>
                          </w:r>
                          <w:r w:rsidR="00ED56F1">
                            <w:rPr>
                              <w:noProof/>
                            </w:rPr>
                            <w:fldChar w:fldCharType="end"/>
                          </w:r>
                          <w:r w:rsidR="008E2142" w:rsidRPr="008E2142">
                            <w:instrText xml:space="preserve"> &gt; 1  "</w:instrText>
                          </w:r>
                          <w:r w:rsidR="000A2ADC">
                            <w:fldChar w:fldCharType="begin"/>
                          </w:r>
                          <w:r w:rsidR="000A2ADC">
                            <w:instrText xml:space="preserve"> PAGE  \* Arabic \* MERGEFORMAT </w:instrText>
                          </w:r>
                          <w:r w:rsidR="000A2ADC">
                            <w:fldChar w:fldCharType="separate"/>
                          </w:r>
                          <w:r w:rsidR="003B12AC">
                            <w:rPr>
                              <w:noProof/>
                            </w:rPr>
                            <w:instrText>7</w:instrText>
                          </w:r>
                          <w:r w:rsidR="000A2ADC">
                            <w:rPr>
                              <w:noProof/>
                            </w:rPr>
                            <w:fldChar w:fldCharType="end"/>
                          </w:r>
                          <w:r w:rsidR="008E2142" w:rsidRPr="008E2142">
                            <w:instrText>/</w:instrText>
                          </w:r>
                          <w:r w:rsidR="00ED56F1">
                            <w:fldChar w:fldCharType="begin"/>
                          </w:r>
                          <w:r w:rsidR="00ED56F1">
                            <w:instrText xml:space="preserve"> NUMPAGES  \* Arabic \* MERGEFORMAT </w:instrText>
                          </w:r>
                          <w:r w:rsidR="00ED56F1">
                            <w:fldChar w:fldCharType="separate"/>
                          </w:r>
                          <w:r w:rsidR="003B12AC">
                            <w:rPr>
                              <w:noProof/>
                            </w:rPr>
                            <w:instrText>7</w:instrText>
                          </w:r>
                          <w:r w:rsidR="00ED56F1">
                            <w:rPr>
                              <w:noProof/>
                            </w:rPr>
                            <w:fldChar w:fldCharType="end"/>
                          </w:r>
                          <w:r w:rsidR="008E2142" w:rsidRPr="008E2142">
                            <w:instrText xml:space="preserve">" "" </w:instrText>
                          </w:r>
                          <w:r w:rsidRPr="008E2142">
                            <w:fldChar w:fldCharType="separate"/>
                          </w:r>
                          <w:r w:rsidR="003B12AC">
                            <w:rPr>
                              <w:noProof/>
                            </w:rPr>
                            <w:t>7</w:t>
                          </w:r>
                          <w:r w:rsidR="003B12AC" w:rsidRPr="008E2142">
                            <w:rPr>
                              <w:noProof/>
                            </w:rPr>
                            <w:t>/</w:t>
                          </w:r>
                          <w:r w:rsidR="003B12AC">
                            <w:rPr>
                              <w:noProof/>
                            </w:rPr>
                            <w:t>7</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" filled="f" stroked="f">
              <o:lock v:ext="edit" aspectratio="t"/>
              <v:textbox inset="1mm,1mm,1mm,1mm">
                <w:txbxContent>
                  <w:p w:rsidR="009D31F8" w:rsidRDefault="002877D0" w:rsidP="009D31F8">
                    <w:pPr>
                      <w:jc w:val="right"/>
                    </w:pPr>
                    <w:r w:rsidRPr="008E2142">
                      <w:fldChar w:fldCharType="begin"/>
                    </w:r>
                    <w:r w:rsidR="008E2142" w:rsidRPr="008E2142">
                      <w:instrText xml:space="preserve"> IF </w:instrText>
                    </w:r>
                    <w:r w:rsidR="00ED56F1">
                      <w:fldChar w:fldCharType="begin"/>
                    </w:r>
                    <w:r w:rsidR="00ED56F1">
                      <w:instrText xml:space="preserve"> NUMPAGES  \* Arabic </w:instrText>
                    </w:r>
                    <w:r w:rsidR="00ED56F1">
                      <w:fldChar w:fldCharType="separate"/>
                    </w:r>
                    <w:r w:rsidR="003B12AC">
                      <w:rPr>
                        <w:noProof/>
                      </w:rPr>
                      <w:instrText>7</w:instrText>
                    </w:r>
                    <w:r w:rsidR="00ED56F1">
                      <w:rPr>
                        <w:noProof/>
                      </w:rPr>
                      <w:fldChar w:fldCharType="end"/>
                    </w:r>
                    <w:r w:rsidR="008E2142" w:rsidRPr="008E2142">
                      <w:instrText xml:space="preserve"> &gt; 1  "</w:instrText>
                    </w:r>
                    <w:r w:rsidR="000A2ADC">
                      <w:fldChar w:fldCharType="begin"/>
                    </w:r>
                    <w:r w:rsidR="000A2ADC">
                      <w:instrText xml:space="preserve"> PAGE  \* Arabic \* MERGEFORMAT </w:instrText>
                    </w:r>
                    <w:r w:rsidR="000A2ADC">
                      <w:fldChar w:fldCharType="separate"/>
                    </w:r>
                    <w:r w:rsidR="003B12AC">
                      <w:rPr>
                        <w:noProof/>
                      </w:rPr>
                      <w:instrText>7</w:instrText>
                    </w:r>
                    <w:r w:rsidR="000A2ADC">
                      <w:rPr>
                        <w:noProof/>
                      </w:rPr>
                      <w:fldChar w:fldCharType="end"/>
                    </w:r>
                    <w:r w:rsidR="008E2142" w:rsidRPr="008E2142">
                      <w:instrText>/</w:instrText>
                    </w:r>
                    <w:r w:rsidR="00ED56F1">
                      <w:fldChar w:fldCharType="begin"/>
                    </w:r>
                    <w:r w:rsidR="00ED56F1">
                      <w:instrText xml:space="preserve"> NUMPAGES  \* Arabic \* MERGEFORMAT </w:instrText>
                    </w:r>
                    <w:r w:rsidR="00ED56F1">
                      <w:fldChar w:fldCharType="separate"/>
                    </w:r>
                    <w:r w:rsidR="003B12AC">
                      <w:rPr>
                        <w:noProof/>
                      </w:rPr>
                      <w:instrText>7</w:instrText>
                    </w:r>
                    <w:r w:rsidR="00ED56F1">
                      <w:rPr>
                        <w:noProof/>
                      </w:rPr>
                      <w:fldChar w:fldCharType="end"/>
                    </w:r>
                    <w:r w:rsidR="008E2142" w:rsidRPr="008E2142">
                      <w:instrText xml:space="preserve">" "" </w:instrText>
                    </w:r>
                    <w:r w:rsidRPr="008E2142">
                      <w:fldChar w:fldCharType="separate"/>
                    </w:r>
                    <w:r w:rsidR="003B12AC">
                      <w:rPr>
                        <w:noProof/>
                      </w:rPr>
                      <w:t>7</w:t>
                    </w:r>
                    <w:r w:rsidR="003B12AC" w:rsidRPr="008E2142">
                      <w:rPr>
                        <w:noProof/>
                      </w:rPr>
                      <w:t>/</w:t>
                    </w:r>
                    <w:r w:rsidR="003B12AC">
                      <w:rPr>
                        <w:noProof/>
                      </w:rPr>
                      <w:t>7</w:t>
                    </w:r>
                    <w:r w:rsidRPr="008E2142">
                      <w:fldChar w:fldCharType="end"/>
                    </w:r>
                  </w:p>
                </w:txbxContent>
              </v:textbox>
              <w10:wrap anchorx="page" anchory="page"/>
              <w10:anchorlock/>
            </v:shape>
          </w:pict>
        </mc:Fallback>
      </mc:AlternateContent>
    </w:r>
    <w:r w:rsidR="00C04ED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966" w:rsidRDefault="000A2ADC">
    <w:pPr>
      <w:pStyle w:val="Fuzeile"/>
    </w:pPr>
    <w:r>
      <w:rPr>
        <w:noProof/>
      </w:rPr>
      <mc:AlternateContent>
        <mc:Choice Requires="wps">
          <w:drawing>
            <wp:anchor distT="0" distB="0" distL="114300" distR="114300" simplePos="0" relativeHeight="251660288" behindDoc="0" locked="1" layoutInCell="1" allowOverlap="1">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1F8" w:rsidRDefault="002877D0" w:rsidP="009D31F8">
                          <w:pPr>
                            <w:jc w:val="right"/>
                          </w:pPr>
                          <w:r w:rsidRPr="008E2142">
                            <w:fldChar w:fldCharType="begin"/>
                          </w:r>
                          <w:r w:rsidR="008E2142" w:rsidRPr="008E2142">
                            <w:instrText xml:space="preserve"> IF </w:instrText>
                          </w:r>
                          <w:r w:rsidR="00ED56F1">
                            <w:fldChar w:fldCharType="begin"/>
                          </w:r>
                          <w:r w:rsidR="00ED56F1">
                            <w:instrText xml:space="preserve"> NUMPAGES  \* Arabic </w:instrText>
                          </w:r>
                          <w:r w:rsidR="00ED56F1">
                            <w:fldChar w:fldCharType="separate"/>
                          </w:r>
                          <w:r w:rsidR="003B12AC">
                            <w:rPr>
                              <w:noProof/>
                            </w:rPr>
                            <w:instrText>7</w:instrText>
                          </w:r>
                          <w:r w:rsidR="00ED56F1">
                            <w:rPr>
                              <w:noProof/>
                            </w:rPr>
                            <w:fldChar w:fldCharType="end"/>
                          </w:r>
                          <w:r w:rsidR="008E2142" w:rsidRPr="008E2142">
                            <w:instrText xml:space="preserve"> &gt; 1  "</w:instrText>
                          </w:r>
                          <w:r w:rsidR="000A2ADC">
                            <w:fldChar w:fldCharType="begin"/>
                          </w:r>
                          <w:r w:rsidR="000A2ADC">
                            <w:instrText xml:space="preserve"> PAGE  \* Arabic \* MERGEFORMAT </w:instrText>
                          </w:r>
                          <w:r w:rsidR="000A2ADC">
                            <w:fldChar w:fldCharType="separate"/>
                          </w:r>
                          <w:r w:rsidR="003B12AC">
                            <w:rPr>
                              <w:noProof/>
                            </w:rPr>
                            <w:instrText>1</w:instrText>
                          </w:r>
                          <w:r w:rsidR="000A2ADC">
                            <w:rPr>
                              <w:noProof/>
                            </w:rPr>
                            <w:fldChar w:fldCharType="end"/>
                          </w:r>
                          <w:r w:rsidR="008E2142" w:rsidRPr="008E2142">
                            <w:instrText>/</w:instrText>
                          </w:r>
                          <w:r w:rsidR="00ED56F1">
                            <w:fldChar w:fldCharType="begin"/>
                          </w:r>
                          <w:r w:rsidR="00ED56F1">
                            <w:instrText xml:space="preserve"> NUMPAGES  \* Arabic \* MERGEFORMAT </w:instrText>
                          </w:r>
                          <w:r w:rsidR="00ED56F1">
                            <w:fldChar w:fldCharType="separate"/>
                          </w:r>
                          <w:r w:rsidR="003B12AC">
                            <w:rPr>
                              <w:noProof/>
                            </w:rPr>
                            <w:instrText>7</w:instrText>
                          </w:r>
                          <w:r w:rsidR="00ED56F1">
                            <w:rPr>
                              <w:noProof/>
                            </w:rPr>
                            <w:fldChar w:fldCharType="end"/>
                          </w:r>
                          <w:r w:rsidR="008E2142" w:rsidRPr="008E2142">
                            <w:instrText xml:space="preserve">" "" </w:instrText>
                          </w:r>
                          <w:r w:rsidR="003B12AC">
                            <w:fldChar w:fldCharType="separate"/>
                          </w:r>
                          <w:r w:rsidR="003B12AC">
                            <w:rPr>
                              <w:noProof/>
                            </w:rPr>
                            <w:t>1</w:t>
                          </w:r>
                          <w:r w:rsidR="003B12AC" w:rsidRPr="008E2142">
                            <w:rPr>
                              <w:noProof/>
                            </w:rPr>
                            <w:t>/</w:t>
                          </w:r>
                          <w:r w:rsidR="003B12AC">
                            <w:rPr>
                              <w:noProof/>
                            </w:rPr>
                            <w:t>7</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" filled="f" stroked="f">
              <o:lock v:ext="edit" aspectratio="t"/>
              <v:textbox inset="1mm,1mm,1mm,1mm">
                <w:txbxContent>
                  <w:p w:rsidR="009D31F8" w:rsidRDefault="002877D0" w:rsidP="009D31F8">
                    <w:pPr>
                      <w:jc w:val="right"/>
                    </w:pPr>
                    <w:r w:rsidRPr="008E2142">
                      <w:fldChar w:fldCharType="begin"/>
                    </w:r>
                    <w:r w:rsidR="008E2142" w:rsidRPr="008E2142">
                      <w:instrText xml:space="preserve"> IF </w:instrText>
                    </w:r>
                    <w:r w:rsidR="00ED56F1">
                      <w:fldChar w:fldCharType="begin"/>
                    </w:r>
                    <w:r w:rsidR="00ED56F1">
                      <w:instrText xml:space="preserve"> NUMPAGES  \* Arabic </w:instrText>
                    </w:r>
                    <w:r w:rsidR="00ED56F1">
                      <w:fldChar w:fldCharType="separate"/>
                    </w:r>
                    <w:r w:rsidR="003B12AC">
                      <w:rPr>
                        <w:noProof/>
                      </w:rPr>
                      <w:instrText>7</w:instrText>
                    </w:r>
                    <w:r w:rsidR="00ED56F1">
                      <w:rPr>
                        <w:noProof/>
                      </w:rPr>
                      <w:fldChar w:fldCharType="end"/>
                    </w:r>
                    <w:r w:rsidR="008E2142" w:rsidRPr="008E2142">
                      <w:instrText xml:space="preserve"> &gt; 1  "</w:instrText>
                    </w:r>
                    <w:r w:rsidR="000A2ADC">
                      <w:fldChar w:fldCharType="begin"/>
                    </w:r>
                    <w:r w:rsidR="000A2ADC">
                      <w:instrText xml:space="preserve"> PAGE  \* Arabic \* MERGEFORMAT </w:instrText>
                    </w:r>
                    <w:r w:rsidR="000A2ADC">
                      <w:fldChar w:fldCharType="separate"/>
                    </w:r>
                    <w:r w:rsidR="003B12AC">
                      <w:rPr>
                        <w:noProof/>
                      </w:rPr>
                      <w:instrText>1</w:instrText>
                    </w:r>
                    <w:r w:rsidR="000A2ADC">
                      <w:rPr>
                        <w:noProof/>
                      </w:rPr>
                      <w:fldChar w:fldCharType="end"/>
                    </w:r>
                    <w:r w:rsidR="008E2142" w:rsidRPr="008E2142">
                      <w:instrText>/</w:instrText>
                    </w:r>
                    <w:r w:rsidR="00ED56F1">
                      <w:fldChar w:fldCharType="begin"/>
                    </w:r>
                    <w:r w:rsidR="00ED56F1">
                      <w:instrText xml:space="preserve"> NUMPAGES  \* Arabic \* MERGEFORMAT </w:instrText>
                    </w:r>
                    <w:r w:rsidR="00ED56F1">
                      <w:fldChar w:fldCharType="separate"/>
                    </w:r>
                    <w:r w:rsidR="003B12AC">
                      <w:rPr>
                        <w:noProof/>
                      </w:rPr>
                      <w:instrText>7</w:instrText>
                    </w:r>
                    <w:r w:rsidR="00ED56F1">
                      <w:rPr>
                        <w:noProof/>
                      </w:rPr>
                      <w:fldChar w:fldCharType="end"/>
                    </w:r>
                    <w:r w:rsidR="008E2142" w:rsidRPr="008E2142">
                      <w:instrText xml:space="preserve">" "" </w:instrText>
                    </w:r>
                    <w:r w:rsidR="003B12AC">
                      <w:fldChar w:fldCharType="separate"/>
                    </w:r>
                    <w:r w:rsidR="003B12AC">
                      <w:rPr>
                        <w:noProof/>
                      </w:rPr>
                      <w:t>1</w:t>
                    </w:r>
                    <w:r w:rsidR="003B12AC" w:rsidRPr="008E2142">
                      <w:rPr>
                        <w:noProof/>
                      </w:rPr>
                      <w:t>/</w:t>
                    </w:r>
                    <w:r w:rsidR="003B12AC">
                      <w:rPr>
                        <w:noProof/>
                      </w:rPr>
                      <w:t>7</w:t>
                    </w:r>
                    <w:r w:rsidRPr="008E2142">
                      <w:fldChar w:fldCharType="end"/>
                    </w:r>
                  </w:p>
                </w:txbxContent>
              </v:textbox>
              <w10:wrap anchorx="page" anchory="page"/>
              <w10:anchorlock/>
            </v:shape>
          </w:pict>
        </mc:Fallback>
      </mc:AlternateContent>
    </w:r>
    <w:r w:rsidR="0012609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6F1" w:rsidRDefault="00ED56F1" w:rsidP="00F950AA">
      <w:pPr>
        <w:spacing w:line="240" w:lineRule="auto"/>
      </w:pPr>
      <w:r>
        <w:separator/>
      </w:r>
    </w:p>
  </w:footnote>
  <w:footnote w:type="continuationSeparator" w:id="0">
    <w:p w:rsidR="00ED56F1" w:rsidRDefault="00ED56F1" w:rsidP="00F95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231" w:rsidRDefault="000A2ADC">
    <w:pPr>
      <w:pStyle w:val="Kopfzeile"/>
    </w:pPr>
    <w:r>
      <w:rPr>
        <w:noProof/>
      </w:rPr>
      <mc:AlternateContent>
        <mc:Choice Requires="wps">
          <w:drawing>
            <wp:anchor distT="0" distB="0" distL="114300" distR="114300" simplePos="0" relativeHeight="251659264" behindDoc="0" locked="1" layoutInCell="1" allowOverlap="1">
              <wp:simplePos x="0" y="0"/>
              <wp:positionH relativeFrom="page">
                <wp:posOffset>6588760</wp:posOffset>
              </wp:positionH>
              <wp:positionV relativeFrom="page">
                <wp:posOffset>323850</wp:posOffset>
              </wp:positionV>
              <wp:extent cx="647700" cy="791845"/>
              <wp:effectExtent l="0" t="0" r="2540" b="0"/>
              <wp:wrapNone/>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231" w:rsidRDefault="005736FE" w:rsidP="005736FE">
                          <w:pPr>
                            <w:jc w:val="right"/>
                          </w:pPr>
                          <w:r>
                            <w:rPr>
                              <w:noProof/>
                            </w:rPr>
                            <w:drawing>
                              <wp:inline distT="0" distB="0" distL="0" distR="0">
                                <wp:extent cx="467869" cy="589789"/>
                                <wp:effectExtent l="19050" t="0" r="8381" b="0"/>
                                <wp:docPr id="8"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" filled="f" stroked="f">
              <o:lock v:ext="edit" aspectratio="t"/>
              <v:textbox inset="1mm,1mm,1mm,1mm">
                <w:txbxContent>
                  <w:p w:rsidR="00002231" w:rsidRDefault="005736FE" w:rsidP="005736FE">
                    <w:pPr>
                      <w:jc w:val="right"/>
                    </w:pPr>
                    <w:r>
                      <w:rPr>
                        <w:noProof/>
                      </w:rPr>
                      <w:drawing>
                        <wp:inline distT="0" distB="0" distL="0" distR="0">
                          <wp:extent cx="467869" cy="589789"/>
                          <wp:effectExtent l="19050" t="0" r="8381" b="0"/>
                          <wp:docPr id="8"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0AA" w:rsidRDefault="000A2ADC">
    <w:pPr>
      <w:pStyle w:val="Kopfzeile"/>
    </w:pPr>
    <w:r>
      <w:rPr>
        <w:noProof/>
      </w:rPr>
      <mc:AlternateContent>
        <mc:Choice Requires="wps">
          <w:drawing>
            <wp:anchor distT="0" distB="0" distL="114300" distR="114300" simplePos="0" relativeHeight="251658240" behindDoc="0" locked="1" layoutInCell="1" allowOverlap="1">
              <wp:simplePos x="0" y="0"/>
              <wp:positionH relativeFrom="page">
                <wp:posOffset>6588760</wp:posOffset>
              </wp:positionH>
              <wp:positionV relativeFrom="page">
                <wp:posOffset>323850</wp:posOffset>
              </wp:positionV>
              <wp:extent cx="647700" cy="791845"/>
              <wp:effectExtent l="0" t="0" r="2540" b="0"/>
              <wp:wrapNone/>
              <wp:docPr id="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966" w:rsidRDefault="00002231" w:rsidP="00002231">
                          <w:pPr>
                            <w:jc w:val="right"/>
                          </w:pPr>
                          <w:r>
                            <w:rPr>
                              <w:noProof/>
                            </w:rPr>
                            <w:drawing>
                              <wp:inline distT="0" distB="0" distL="0" distR="0">
                                <wp:extent cx="467869" cy="589789"/>
                                <wp:effectExtent l="19050" t="0" r="8381" b="0"/>
                                <wp:docPr id="7"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" filled="f" stroked="f">
              <o:lock v:ext="edit" aspectratio="t"/>
              <v:textbox inset="1mm,1mm,1mm,1mm">
                <w:txbxContent>
                  <w:p w:rsidR="00183966" w:rsidRDefault="00002231" w:rsidP="00002231">
                    <w:pPr>
                      <w:jc w:val="right"/>
                    </w:pPr>
                    <w:r>
                      <w:rPr>
                        <w:noProof/>
                      </w:rPr>
                      <w:drawing>
                        <wp:inline distT="0" distB="0" distL="0" distR="0">
                          <wp:extent cx="467869" cy="589789"/>
                          <wp:effectExtent l="19050" t="0" r="8381" b="0"/>
                          <wp:docPr id="7"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2"/>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183966">
      <w:t>Kanton St.Gallen</w:t>
    </w:r>
  </w:p>
  <w:p w:rsidR="00F52657" w:rsidRPr="00F52657" w:rsidRDefault="00F43F2C" w:rsidP="00F52657">
    <w:pPr>
      <w:pStyle w:val="Kopfzeile"/>
      <w:rPr>
        <w:b/>
      </w:rPr>
    </w:pPr>
    <w:bookmarkStart w:id="0" w:name="Tab1Name"/>
    <w:r>
      <w:rPr>
        <w:b/>
      </w:rPr>
      <w:t>Departement des Innern</w:t>
    </w:r>
    <w:bookmarkStart w:id="1" w:name="Tab2Name"/>
    <w:bookmarkStart w:id="2" w:name="Tab3Name"/>
    <w:bookmarkStart w:id="3" w:name="Tab2AdresseEZ"/>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DE83442"/>
    <w:multiLevelType w:val="multilevel"/>
    <w:tmpl w:val="CA5CA784"/>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4"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4"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26"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24"/>
  </w:num>
  <w:num w:numId="2">
    <w:abstractNumId w:val="14"/>
  </w:num>
  <w:num w:numId="3">
    <w:abstractNumId w:val="26"/>
  </w:num>
  <w:num w:numId="4">
    <w:abstractNumId w:val="18"/>
  </w:num>
  <w:num w:numId="5">
    <w:abstractNumId w:val="9"/>
  </w:num>
  <w:num w:numId="6">
    <w:abstractNumId w:val="7"/>
  </w:num>
  <w:num w:numId="7">
    <w:abstractNumId w:val="6"/>
  </w:num>
  <w:num w:numId="8">
    <w:abstractNumId w:val="5"/>
  </w:num>
  <w:num w:numId="9">
    <w:abstractNumId w:val="4"/>
  </w:num>
  <w:num w:numId="10">
    <w:abstractNumId w:val="22"/>
  </w:num>
  <w:num w:numId="11">
    <w:abstractNumId w:val="20"/>
  </w:num>
  <w:num w:numId="12">
    <w:abstractNumId w:val="16"/>
  </w:num>
  <w:num w:numId="13">
    <w:abstractNumId w:val="8"/>
  </w:num>
  <w:num w:numId="14">
    <w:abstractNumId w:val="3"/>
  </w:num>
  <w:num w:numId="15">
    <w:abstractNumId w:val="2"/>
  </w:num>
  <w:num w:numId="16">
    <w:abstractNumId w:val="1"/>
  </w:num>
  <w:num w:numId="17">
    <w:abstractNumId w:val="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3"/>
  </w:num>
  <w:num w:numId="21">
    <w:abstractNumId w:val="12"/>
  </w:num>
  <w:num w:numId="22">
    <w:abstractNumId w:val="25"/>
  </w:num>
  <w:num w:numId="23">
    <w:abstractNumId w:val="21"/>
  </w:num>
  <w:num w:numId="24">
    <w:abstractNumId w:val="10"/>
  </w:num>
  <w:num w:numId="25">
    <w:abstractNumId w:val="15"/>
  </w:num>
  <w:num w:numId="26">
    <w:abstractNumId w:val="19"/>
  </w:num>
  <w:num w:numId="27">
    <w:abstractNumId w:val="17"/>
  </w:num>
  <w:num w:numId="28">
    <w:abstractNumId w:val="11"/>
  </w:num>
  <w:num w:numId="29">
    <w:abstractNumId w:val="7"/>
  </w:num>
  <w:num w:numId="30">
    <w:abstractNumId w:val="7"/>
    <w:lvlOverride w:ilvl="0">
      <w:startOverride w:val="1"/>
    </w:lvlOverride>
  </w:num>
  <w:num w:numId="31">
    <w:abstractNumId w:val="2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attachedTemplate r:id="rId1"/>
  <w:documentProtection w:edit="forms" w:formatting="1" w:enforcement="1"/>
  <w:defaultTabStop w:val="68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ED9"/>
    <w:rsid w:val="00002231"/>
    <w:rsid w:val="00020F17"/>
    <w:rsid w:val="00043B4C"/>
    <w:rsid w:val="00080AC1"/>
    <w:rsid w:val="00094AB5"/>
    <w:rsid w:val="00097292"/>
    <w:rsid w:val="000A2ADC"/>
    <w:rsid w:val="000D0484"/>
    <w:rsid w:val="000D7DF3"/>
    <w:rsid w:val="000E061D"/>
    <w:rsid w:val="000E0F92"/>
    <w:rsid w:val="000E7EAA"/>
    <w:rsid w:val="000F3735"/>
    <w:rsid w:val="001022B8"/>
    <w:rsid w:val="001153DF"/>
    <w:rsid w:val="0012609F"/>
    <w:rsid w:val="001275FC"/>
    <w:rsid w:val="00147B8D"/>
    <w:rsid w:val="00150E09"/>
    <w:rsid w:val="001577CA"/>
    <w:rsid w:val="00157F5A"/>
    <w:rsid w:val="00163CA6"/>
    <w:rsid w:val="00167994"/>
    <w:rsid w:val="001706DB"/>
    <w:rsid w:val="001750EC"/>
    <w:rsid w:val="00183966"/>
    <w:rsid w:val="00186230"/>
    <w:rsid w:val="00195C2F"/>
    <w:rsid w:val="001A0E8E"/>
    <w:rsid w:val="001C55D7"/>
    <w:rsid w:val="001D0464"/>
    <w:rsid w:val="001D0EC2"/>
    <w:rsid w:val="001F27B1"/>
    <w:rsid w:val="001F29D8"/>
    <w:rsid w:val="001F71B6"/>
    <w:rsid w:val="0021171D"/>
    <w:rsid w:val="002209E6"/>
    <w:rsid w:val="00224406"/>
    <w:rsid w:val="00225FA4"/>
    <w:rsid w:val="00242095"/>
    <w:rsid w:val="00242FE1"/>
    <w:rsid w:val="00260856"/>
    <w:rsid w:val="00264D4E"/>
    <w:rsid w:val="00266934"/>
    <w:rsid w:val="002725AA"/>
    <w:rsid w:val="00274442"/>
    <w:rsid w:val="00281B3C"/>
    <w:rsid w:val="002877D0"/>
    <w:rsid w:val="00293CF0"/>
    <w:rsid w:val="002B0C42"/>
    <w:rsid w:val="002E1138"/>
    <w:rsid w:val="002F34B3"/>
    <w:rsid w:val="002F4EA8"/>
    <w:rsid w:val="002F776C"/>
    <w:rsid w:val="0030001D"/>
    <w:rsid w:val="00305245"/>
    <w:rsid w:val="003140B1"/>
    <w:rsid w:val="00317ABC"/>
    <w:rsid w:val="00321917"/>
    <w:rsid w:val="00322543"/>
    <w:rsid w:val="00335654"/>
    <w:rsid w:val="003361F9"/>
    <w:rsid w:val="003449E7"/>
    <w:rsid w:val="0038106E"/>
    <w:rsid w:val="003813B6"/>
    <w:rsid w:val="00387F76"/>
    <w:rsid w:val="00393273"/>
    <w:rsid w:val="003A7A0D"/>
    <w:rsid w:val="003B12AC"/>
    <w:rsid w:val="003B3C9C"/>
    <w:rsid w:val="003B4F13"/>
    <w:rsid w:val="003D25A1"/>
    <w:rsid w:val="003D7237"/>
    <w:rsid w:val="003E39A9"/>
    <w:rsid w:val="003E78A4"/>
    <w:rsid w:val="00400242"/>
    <w:rsid w:val="004124F3"/>
    <w:rsid w:val="00420909"/>
    <w:rsid w:val="00426408"/>
    <w:rsid w:val="00434C01"/>
    <w:rsid w:val="0045415B"/>
    <w:rsid w:val="00457FFE"/>
    <w:rsid w:val="00472801"/>
    <w:rsid w:val="00473144"/>
    <w:rsid w:val="00475888"/>
    <w:rsid w:val="00475B10"/>
    <w:rsid w:val="00480776"/>
    <w:rsid w:val="0048751B"/>
    <w:rsid w:val="004911AC"/>
    <w:rsid w:val="004B56C5"/>
    <w:rsid w:val="004C5E16"/>
    <w:rsid w:val="004F5BF2"/>
    <w:rsid w:val="004F6743"/>
    <w:rsid w:val="00527AF4"/>
    <w:rsid w:val="00535D71"/>
    <w:rsid w:val="005645A5"/>
    <w:rsid w:val="005736FE"/>
    <w:rsid w:val="005A5476"/>
    <w:rsid w:val="005D0669"/>
    <w:rsid w:val="005D15A7"/>
    <w:rsid w:val="005D7DC1"/>
    <w:rsid w:val="005E2C8B"/>
    <w:rsid w:val="005F5C85"/>
    <w:rsid w:val="00603478"/>
    <w:rsid w:val="0062265E"/>
    <w:rsid w:val="0062691E"/>
    <w:rsid w:val="00645D4E"/>
    <w:rsid w:val="00652866"/>
    <w:rsid w:val="00657C1D"/>
    <w:rsid w:val="00661E00"/>
    <w:rsid w:val="006818BC"/>
    <w:rsid w:val="00682845"/>
    <w:rsid w:val="00682BDF"/>
    <w:rsid w:val="006B3AAA"/>
    <w:rsid w:val="006B438C"/>
    <w:rsid w:val="006B6E33"/>
    <w:rsid w:val="006C6795"/>
    <w:rsid w:val="006E7AC6"/>
    <w:rsid w:val="006F0559"/>
    <w:rsid w:val="006F5AD7"/>
    <w:rsid w:val="0070407C"/>
    <w:rsid w:val="007055B1"/>
    <w:rsid w:val="00716B9A"/>
    <w:rsid w:val="007221FF"/>
    <w:rsid w:val="00723576"/>
    <w:rsid w:val="0073263E"/>
    <w:rsid w:val="00786FD9"/>
    <w:rsid w:val="007A45ED"/>
    <w:rsid w:val="007A502E"/>
    <w:rsid w:val="007B5413"/>
    <w:rsid w:val="007D26E2"/>
    <w:rsid w:val="007D7944"/>
    <w:rsid w:val="007E0AB6"/>
    <w:rsid w:val="007E7E1C"/>
    <w:rsid w:val="007F413D"/>
    <w:rsid w:val="007F4780"/>
    <w:rsid w:val="007F6A3F"/>
    <w:rsid w:val="00815FF7"/>
    <w:rsid w:val="00831246"/>
    <w:rsid w:val="00831C97"/>
    <w:rsid w:val="008349AE"/>
    <w:rsid w:val="00844F9B"/>
    <w:rsid w:val="0086630E"/>
    <w:rsid w:val="008715DA"/>
    <w:rsid w:val="0089024B"/>
    <w:rsid w:val="00896FF1"/>
    <w:rsid w:val="008B6F8A"/>
    <w:rsid w:val="008C0EC0"/>
    <w:rsid w:val="008C1A6E"/>
    <w:rsid w:val="008D0C91"/>
    <w:rsid w:val="008D1AAE"/>
    <w:rsid w:val="008E0F85"/>
    <w:rsid w:val="008E2142"/>
    <w:rsid w:val="008F2246"/>
    <w:rsid w:val="00916FEC"/>
    <w:rsid w:val="0093453E"/>
    <w:rsid w:val="0094470A"/>
    <w:rsid w:val="00944747"/>
    <w:rsid w:val="009470A7"/>
    <w:rsid w:val="009538EA"/>
    <w:rsid w:val="009630A0"/>
    <w:rsid w:val="0096362B"/>
    <w:rsid w:val="009725F3"/>
    <w:rsid w:val="009A78DC"/>
    <w:rsid w:val="009B2BB0"/>
    <w:rsid w:val="009D0BE3"/>
    <w:rsid w:val="009D1C6D"/>
    <w:rsid w:val="009D31F8"/>
    <w:rsid w:val="009E44E7"/>
    <w:rsid w:val="009E48A7"/>
    <w:rsid w:val="009E557B"/>
    <w:rsid w:val="009F6714"/>
    <w:rsid w:val="009F721F"/>
    <w:rsid w:val="00A02147"/>
    <w:rsid w:val="00A02A20"/>
    <w:rsid w:val="00A24AC0"/>
    <w:rsid w:val="00A3762E"/>
    <w:rsid w:val="00A449E3"/>
    <w:rsid w:val="00A501BC"/>
    <w:rsid w:val="00A506C7"/>
    <w:rsid w:val="00AA32B5"/>
    <w:rsid w:val="00AB38D6"/>
    <w:rsid w:val="00AC6F07"/>
    <w:rsid w:val="00AD4320"/>
    <w:rsid w:val="00B0693E"/>
    <w:rsid w:val="00B1302B"/>
    <w:rsid w:val="00B2067D"/>
    <w:rsid w:val="00B665AC"/>
    <w:rsid w:val="00B72405"/>
    <w:rsid w:val="00B72875"/>
    <w:rsid w:val="00BA45C9"/>
    <w:rsid w:val="00BD1F5D"/>
    <w:rsid w:val="00BD6A49"/>
    <w:rsid w:val="00BE7264"/>
    <w:rsid w:val="00BF51AD"/>
    <w:rsid w:val="00C01952"/>
    <w:rsid w:val="00C04ED9"/>
    <w:rsid w:val="00C055AE"/>
    <w:rsid w:val="00C23FB5"/>
    <w:rsid w:val="00C2664D"/>
    <w:rsid w:val="00C726C1"/>
    <w:rsid w:val="00C975F7"/>
    <w:rsid w:val="00CA3BCA"/>
    <w:rsid w:val="00CA6880"/>
    <w:rsid w:val="00CA7F1D"/>
    <w:rsid w:val="00CC6BA6"/>
    <w:rsid w:val="00CD41EE"/>
    <w:rsid w:val="00CE30D4"/>
    <w:rsid w:val="00D000C7"/>
    <w:rsid w:val="00D00A11"/>
    <w:rsid w:val="00D15A40"/>
    <w:rsid w:val="00D239C2"/>
    <w:rsid w:val="00D27645"/>
    <w:rsid w:val="00D32EF4"/>
    <w:rsid w:val="00D468C3"/>
    <w:rsid w:val="00D46B67"/>
    <w:rsid w:val="00D542AE"/>
    <w:rsid w:val="00D81485"/>
    <w:rsid w:val="00D907EE"/>
    <w:rsid w:val="00D90D3A"/>
    <w:rsid w:val="00D93CDF"/>
    <w:rsid w:val="00D979EE"/>
    <w:rsid w:val="00DA2F63"/>
    <w:rsid w:val="00DC2141"/>
    <w:rsid w:val="00DD57AB"/>
    <w:rsid w:val="00DF3879"/>
    <w:rsid w:val="00E03572"/>
    <w:rsid w:val="00E220EE"/>
    <w:rsid w:val="00E32EDF"/>
    <w:rsid w:val="00E33F1F"/>
    <w:rsid w:val="00E354F3"/>
    <w:rsid w:val="00E35D41"/>
    <w:rsid w:val="00E41059"/>
    <w:rsid w:val="00E43BC4"/>
    <w:rsid w:val="00E72A1B"/>
    <w:rsid w:val="00E745FB"/>
    <w:rsid w:val="00E829EA"/>
    <w:rsid w:val="00E963F9"/>
    <w:rsid w:val="00EA4B5C"/>
    <w:rsid w:val="00EB1283"/>
    <w:rsid w:val="00EB3B4D"/>
    <w:rsid w:val="00ED1080"/>
    <w:rsid w:val="00ED56F1"/>
    <w:rsid w:val="00EE4021"/>
    <w:rsid w:val="00EE73B9"/>
    <w:rsid w:val="00F0414F"/>
    <w:rsid w:val="00F11608"/>
    <w:rsid w:val="00F211D5"/>
    <w:rsid w:val="00F226F1"/>
    <w:rsid w:val="00F33D45"/>
    <w:rsid w:val="00F43F2C"/>
    <w:rsid w:val="00F52657"/>
    <w:rsid w:val="00F60665"/>
    <w:rsid w:val="00F6781D"/>
    <w:rsid w:val="00F70FE3"/>
    <w:rsid w:val="00F710D9"/>
    <w:rsid w:val="00F7374D"/>
    <w:rsid w:val="00F8398B"/>
    <w:rsid w:val="00F950AA"/>
    <w:rsid w:val="00F96EE6"/>
    <w:rsid w:val="00FA318A"/>
    <w:rsid w:val="00FA3A9F"/>
    <w:rsid w:val="00FB3752"/>
    <w:rsid w:val="00FB6B27"/>
    <w:rsid w:val="00FC68D9"/>
    <w:rsid w:val="00FD436A"/>
    <w:rsid w:val="00FE1DDF"/>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bidi="ta-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4B6B5DA-05E2-42FE-ADB9-768DD24C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4ED9"/>
  </w:style>
  <w:style w:type="paragraph" w:styleId="berschrift1">
    <w:name w:val="heading 1"/>
    <w:basedOn w:val="Standard"/>
    <w:next w:val="Standard"/>
    <w:link w:val="berschrift1Zchn"/>
    <w:uiPriority w:val="9"/>
    <w:qFormat/>
    <w:rsid w:val="0096362B"/>
    <w:pPr>
      <w:keepNext/>
      <w:keepLines/>
      <w:numPr>
        <w:numId w:val="19"/>
      </w:numPr>
      <w:tabs>
        <w:tab w:val="clear" w:pos="340"/>
      </w:tabs>
      <w:spacing w:line="340" w:lineRule="exact"/>
      <w:ind w:left="907" w:hanging="907"/>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96362B"/>
    <w:pPr>
      <w:keepNext/>
      <w:keepLines/>
      <w:numPr>
        <w:ilvl w:val="1"/>
        <w:numId w:val="19"/>
      </w:numPr>
      <w:tabs>
        <w:tab w:val="clear" w:pos="510"/>
      </w:tabs>
      <w:spacing w:line="340" w:lineRule="exact"/>
      <w:ind w:left="907" w:hanging="907"/>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96362B"/>
    <w:pPr>
      <w:keepNext/>
      <w:keepLines/>
      <w:numPr>
        <w:ilvl w:val="2"/>
        <w:numId w:val="19"/>
      </w:numPr>
      <w:tabs>
        <w:tab w:val="clear" w:pos="680"/>
      </w:tabs>
      <w:spacing w:line="300" w:lineRule="exact"/>
      <w:ind w:left="907" w:hanging="907"/>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9"/>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96362B"/>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F950AA"/>
    <w:pPr>
      <w:spacing w:line="240" w:lineRule="auto"/>
    </w:pPr>
    <w:rPr>
      <w:sz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96362B"/>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96362B"/>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Aufzhlung2"/>
    <w:next w:val="Standard"/>
    <w:uiPriority w:val="10"/>
    <w:qFormat/>
    <w:rsid w:val="00C01952"/>
    <w:pPr>
      <w:ind w:left="227"/>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semiHidden/>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character" w:styleId="Platzhaltertext">
    <w:name w:val="Placeholder Text"/>
    <w:basedOn w:val="Absatz-Standardschriftart"/>
    <w:uiPriority w:val="99"/>
    <w:semiHidden/>
    <w:rsid w:val="00C04E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8239">
      <w:bodyDiv w:val="1"/>
      <w:marLeft w:val="0"/>
      <w:marRight w:val="0"/>
      <w:marTop w:val="0"/>
      <w:marBottom w:val="0"/>
      <w:divBdr>
        <w:top w:val="none" w:sz="0" w:space="0" w:color="auto"/>
        <w:left w:val="none" w:sz="0" w:space="0" w:color="auto"/>
        <w:bottom w:val="none" w:sz="0" w:space="0" w:color="auto"/>
        <w:right w:val="none" w:sz="0" w:space="0" w:color="auto"/>
      </w:divBdr>
    </w:div>
    <w:div w:id="1234437453">
      <w:bodyDiv w:val="1"/>
      <w:marLeft w:val="0"/>
      <w:marRight w:val="0"/>
      <w:marTop w:val="0"/>
      <w:marBottom w:val="0"/>
      <w:divBdr>
        <w:top w:val="none" w:sz="0" w:space="0" w:color="auto"/>
        <w:left w:val="none" w:sz="0" w:space="0" w:color="auto"/>
        <w:bottom w:val="none" w:sz="0" w:space="0" w:color="auto"/>
        <w:right w:val="none" w:sz="0" w:space="0" w:color="auto"/>
      </w:divBdr>
    </w:div>
    <w:div w:id="1340812956">
      <w:bodyDiv w:val="1"/>
      <w:marLeft w:val="0"/>
      <w:marRight w:val="0"/>
      <w:marTop w:val="0"/>
      <w:marBottom w:val="0"/>
      <w:divBdr>
        <w:top w:val="none" w:sz="0" w:space="0" w:color="auto"/>
        <w:left w:val="none" w:sz="0" w:space="0" w:color="auto"/>
        <w:bottom w:val="none" w:sz="0" w:space="0" w:color="auto"/>
        <w:right w:val="none" w:sz="0" w:space="0" w:color="auto"/>
      </w:divBdr>
    </w:div>
    <w:div w:id="1471048157">
      <w:bodyDiv w:val="1"/>
      <w:marLeft w:val="0"/>
      <w:marRight w:val="0"/>
      <w:marTop w:val="0"/>
      <w:marBottom w:val="0"/>
      <w:divBdr>
        <w:top w:val="none" w:sz="0" w:space="0" w:color="auto"/>
        <w:left w:val="none" w:sz="0" w:space="0" w:color="auto"/>
        <w:bottom w:val="none" w:sz="0" w:space="0" w:color="auto"/>
        <w:right w:val="none" w:sz="0" w:space="0" w:color="auto"/>
      </w:divBdr>
    </w:div>
    <w:div w:id="16742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iafso@sg.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Vorlagen\4%20leeres%20Dokument%20mit%20Logo%20D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124C87C3B34100A1426884849AE082"/>
        <w:category>
          <w:name w:val="Allgemein"/>
          <w:gallery w:val="placeholder"/>
        </w:category>
        <w:types>
          <w:type w:val="bbPlcHdr"/>
        </w:types>
        <w:behaviors>
          <w:behavior w:val="content"/>
        </w:behaviors>
        <w:guid w:val="{DA2E470D-6C25-4722-A49B-8F465DF419E9}"/>
      </w:docPartPr>
      <w:docPartBody>
        <w:p w:rsidR="00BA3027" w:rsidRDefault="00883390" w:rsidP="00883390">
          <w:pPr>
            <w:pStyle w:val="12124C87C3B34100A1426884849AE0821"/>
          </w:pPr>
          <w:r w:rsidRPr="005A3463">
            <w:rPr>
              <w:rStyle w:val="Platzhaltertext"/>
            </w:rPr>
            <w:t>Klicken oder tippen Sie hier, um Text einzugeben.</w:t>
          </w:r>
        </w:p>
      </w:docPartBody>
    </w:docPart>
    <w:docPart>
      <w:docPartPr>
        <w:name w:val="A3E58006DFF94998AFFA1731F1498FAE"/>
        <w:category>
          <w:name w:val="Allgemein"/>
          <w:gallery w:val="placeholder"/>
        </w:category>
        <w:types>
          <w:type w:val="bbPlcHdr"/>
        </w:types>
        <w:behaviors>
          <w:behavior w:val="content"/>
        </w:behaviors>
        <w:guid w:val="{3D1FF9D8-89EE-49F3-8775-5AD4815F918B}"/>
      </w:docPartPr>
      <w:docPartBody>
        <w:p w:rsidR="00BA3027" w:rsidRDefault="00883390" w:rsidP="00883390">
          <w:pPr>
            <w:pStyle w:val="A3E58006DFF94998AFFA1731F1498FAE1"/>
          </w:pPr>
          <w:r w:rsidRPr="005A3463">
            <w:rPr>
              <w:rStyle w:val="Platzhaltertext"/>
            </w:rPr>
            <w:t>Klicken oder tippen Sie hier, um Text einzugeben.</w:t>
          </w:r>
        </w:p>
      </w:docPartBody>
    </w:docPart>
    <w:docPart>
      <w:docPartPr>
        <w:name w:val="00A1D6929456401A8D9573BE44579C40"/>
        <w:category>
          <w:name w:val="Allgemein"/>
          <w:gallery w:val="placeholder"/>
        </w:category>
        <w:types>
          <w:type w:val="bbPlcHdr"/>
        </w:types>
        <w:behaviors>
          <w:behavior w:val="content"/>
        </w:behaviors>
        <w:guid w:val="{5FBC934E-2C86-40A5-A37F-0DCE13CD787C}"/>
      </w:docPartPr>
      <w:docPartBody>
        <w:p w:rsidR="00BA3027" w:rsidRDefault="00883390" w:rsidP="00883390">
          <w:pPr>
            <w:pStyle w:val="00A1D6929456401A8D9573BE44579C401"/>
          </w:pPr>
          <w:r w:rsidRPr="005A3463">
            <w:rPr>
              <w:rStyle w:val="Platzhaltertext"/>
            </w:rPr>
            <w:t>Klicken oder tippen Sie hier, um Text einzugeben.</w:t>
          </w:r>
        </w:p>
      </w:docPartBody>
    </w:docPart>
    <w:docPart>
      <w:docPartPr>
        <w:name w:val="BE4E4CE4CB9049B4A79BA52B894F91EE"/>
        <w:category>
          <w:name w:val="Allgemein"/>
          <w:gallery w:val="placeholder"/>
        </w:category>
        <w:types>
          <w:type w:val="bbPlcHdr"/>
        </w:types>
        <w:behaviors>
          <w:behavior w:val="content"/>
        </w:behaviors>
        <w:guid w:val="{DBEC9280-263F-42ED-BEBE-51A3BCC83F6A}"/>
      </w:docPartPr>
      <w:docPartBody>
        <w:p w:rsidR="00BA3027" w:rsidRDefault="00883390" w:rsidP="00883390">
          <w:pPr>
            <w:pStyle w:val="BE4E4CE4CB9049B4A79BA52B894F91EE1"/>
          </w:pPr>
          <w:r w:rsidRPr="005A3463">
            <w:rPr>
              <w:rStyle w:val="Platzhaltertext"/>
            </w:rPr>
            <w:t>Klicken oder tippen Sie hier, um Text einzugeben.</w:t>
          </w:r>
        </w:p>
      </w:docPartBody>
    </w:docPart>
    <w:docPart>
      <w:docPartPr>
        <w:name w:val="7CC1C737D68545E6B0BFA126B651A101"/>
        <w:category>
          <w:name w:val="Allgemein"/>
          <w:gallery w:val="placeholder"/>
        </w:category>
        <w:types>
          <w:type w:val="bbPlcHdr"/>
        </w:types>
        <w:behaviors>
          <w:behavior w:val="content"/>
        </w:behaviors>
        <w:guid w:val="{C17185FA-C64C-42CB-B4DD-96F3651AB760}"/>
      </w:docPartPr>
      <w:docPartBody>
        <w:p w:rsidR="00BA3027" w:rsidRDefault="00883390" w:rsidP="00883390">
          <w:pPr>
            <w:pStyle w:val="7CC1C737D68545E6B0BFA126B651A1011"/>
          </w:pPr>
          <w:r w:rsidRPr="005A3463">
            <w:rPr>
              <w:rStyle w:val="Platzhaltertext"/>
            </w:rPr>
            <w:t>Klicken oder tippen Sie hier, um Text einzugeben.</w:t>
          </w:r>
        </w:p>
      </w:docPartBody>
    </w:docPart>
    <w:docPart>
      <w:docPartPr>
        <w:name w:val="F2310C43FBEF44809DE5EBB6E50C501B"/>
        <w:category>
          <w:name w:val="Allgemein"/>
          <w:gallery w:val="placeholder"/>
        </w:category>
        <w:types>
          <w:type w:val="bbPlcHdr"/>
        </w:types>
        <w:behaviors>
          <w:behavior w:val="content"/>
        </w:behaviors>
        <w:guid w:val="{AAE14444-DC30-4DA6-9E62-956AE0454849}"/>
      </w:docPartPr>
      <w:docPartBody>
        <w:p w:rsidR="00BA3027" w:rsidRDefault="00883390" w:rsidP="00883390">
          <w:pPr>
            <w:pStyle w:val="F2310C43FBEF44809DE5EBB6E50C501B1"/>
          </w:pPr>
          <w:r w:rsidRPr="005A3463">
            <w:rPr>
              <w:rStyle w:val="Platzhaltertext"/>
            </w:rPr>
            <w:t>Klicken oder tippen Sie hier, um Text einzugeben.</w:t>
          </w:r>
        </w:p>
      </w:docPartBody>
    </w:docPart>
    <w:docPart>
      <w:docPartPr>
        <w:name w:val="AF903EC9BBC44A288F550A1AB2FD7EDE"/>
        <w:category>
          <w:name w:val="Allgemein"/>
          <w:gallery w:val="placeholder"/>
        </w:category>
        <w:types>
          <w:type w:val="bbPlcHdr"/>
        </w:types>
        <w:behaviors>
          <w:behavior w:val="content"/>
        </w:behaviors>
        <w:guid w:val="{8C25700C-8CE3-4A38-A7A0-A885409AF8E0}"/>
      </w:docPartPr>
      <w:docPartBody>
        <w:p w:rsidR="00BA3027" w:rsidRDefault="00883390" w:rsidP="00883390">
          <w:pPr>
            <w:pStyle w:val="AF903EC9BBC44A288F550A1AB2FD7EDE1"/>
          </w:pPr>
          <w:r w:rsidRPr="005A3463">
            <w:rPr>
              <w:rStyle w:val="Platzhaltertext"/>
            </w:rPr>
            <w:t>Klicken oder tippen Sie hier, um Text einzugeben.</w:t>
          </w:r>
        </w:p>
      </w:docPartBody>
    </w:docPart>
    <w:docPart>
      <w:docPartPr>
        <w:name w:val="010142F667094DA9A65530EDC1C2523D"/>
        <w:category>
          <w:name w:val="Allgemein"/>
          <w:gallery w:val="placeholder"/>
        </w:category>
        <w:types>
          <w:type w:val="bbPlcHdr"/>
        </w:types>
        <w:behaviors>
          <w:behavior w:val="content"/>
        </w:behaviors>
        <w:guid w:val="{E081E6E8-0044-4BB7-81A3-AB0003370BAA}"/>
      </w:docPartPr>
      <w:docPartBody>
        <w:p w:rsidR="00BA3027" w:rsidRDefault="00883390" w:rsidP="00883390">
          <w:pPr>
            <w:pStyle w:val="010142F667094DA9A65530EDC1C2523D1"/>
          </w:pPr>
          <w:r w:rsidRPr="005A3463">
            <w:rPr>
              <w:rStyle w:val="Platzhaltertext"/>
            </w:rPr>
            <w:t>Klicken oder tippen Sie hier, um Text einzugeben.</w:t>
          </w:r>
        </w:p>
      </w:docPartBody>
    </w:docPart>
    <w:docPart>
      <w:docPartPr>
        <w:name w:val="6F0258D40CE74164BB113279883CF610"/>
        <w:category>
          <w:name w:val="Allgemein"/>
          <w:gallery w:val="placeholder"/>
        </w:category>
        <w:types>
          <w:type w:val="bbPlcHdr"/>
        </w:types>
        <w:behaviors>
          <w:behavior w:val="content"/>
        </w:behaviors>
        <w:guid w:val="{5D4DC9A7-3445-4DC6-B5D2-B1C61AC491A5}"/>
      </w:docPartPr>
      <w:docPartBody>
        <w:p w:rsidR="00BA3027" w:rsidRDefault="00883390" w:rsidP="00883390">
          <w:pPr>
            <w:pStyle w:val="6F0258D40CE74164BB113279883CF6101"/>
          </w:pPr>
          <w:r w:rsidRPr="005A3463">
            <w:rPr>
              <w:rStyle w:val="Platzhaltertext"/>
            </w:rPr>
            <w:t>Klicken oder tippen Sie hier, um Text einzugeben.</w:t>
          </w:r>
        </w:p>
      </w:docPartBody>
    </w:docPart>
    <w:docPart>
      <w:docPartPr>
        <w:name w:val="5914AC3ED3074D5EA53F808AFEC5382A"/>
        <w:category>
          <w:name w:val="Allgemein"/>
          <w:gallery w:val="placeholder"/>
        </w:category>
        <w:types>
          <w:type w:val="bbPlcHdr"/>
        </w:types>
        <w:behaviors>
          <w:behavior w:val="content"/>
        </w:behaviors>
        <w:guid w:val="{E807EB8E-19CC-4537-AA74-FDB434197403}"/>
      </w:docPartPr>
      <w:docPartBody>
        <w:p w:rsidR="00BA3027" w:rsidRDefault="00883390" w:rsidP="00883390">
          <w:pPr>
            <w:pStyle w:val="5914AC3ED3074D5EA53F808AFEC5382A1"/>
          </w:pPr>
          <w:r w:rsidRPr="005A3463">
            <w:rPr>
              <w:rStyle w:val="Platzhaltertext"/>
            </w:rPr>
            <w:t>Klicken oder tippen Sie hier, um Text einzugeben.</w:t>
          </w:r>
        </w:p>
      </w:docPartBody>
    </w:docPart>
    <w:docPart>
      <w:docPartPr>
        <w:name w:val="7E8E55DBE1F24D0CB7B5E3412863D903"/>
        <w:category>
          <w:name w:val="Allgemein"/>
          <w:gallery w:val="placeholder"/>
        </w:category>
        <w:types>
          <w:type w:val="bbPlcHdr"/>
        </w:types>
        <w:behaviors>
          <w:behavior w:val="content"/>
        </w:behaviors>
        <w:guid w:val="{2B96A655-B080-447E-AD75-A36B2BFAECD4}"/>
      </w:docPartPr>
      <w:docPartBody>
        <w:p w:rsidR="00BA3027" w:rsidRDefault="00883390" w:rsidP="00883390">
          <w:pPr>
            <w:pStyle w:val="7E8E55DBE1F24D0CB7B5E3412863D9031"/>
          </w:pPr>
          <w:r w:rsidRPr="005A3463">
            <w:rPr>
              <w:rStyle w:val="Platzhaltertext"/>
            </w:rPr>
            <w:t>Klicken oder tippen Sie hier, um Text einzugeben.</w:t>
          </w:r>
        </w:p>
      </w:docPartBody>
    </w:docPart>
    <w:docPart>
      <w:docPartPr>
        <w:name w:val="A0765C974019429F95F0F6F4B4C0F157"/>
        <w:category>
          <w:name w:val="Allgemein"/>
          <w:gallery w:val="placeholder"/>
        </w:category>
        <w:types>
          <w:type w:val="bbPlcHdr"/>
        </w:types>
        <w:behaviors>
          <w:behavior w:val="content"/>
        </w:behaviors>
        <w:guid w:val="{CD31AAE9-D70E-48D7-A02D-0F8692FD41AB}"/>
      </w:docPartPr>
      <w:docPartBody>
        <w:p w:rsidR="00BA3027" w:rsidRDefault="00883390" w:rsidP="00883390">
          <w:pPr>
            <w:pStyle w:val="A0765C974019429F95F0F6F4B4C0F1571"/>
          </w:pPr>
          <w:r w:rsidRPr="005A3463">
            <w:rPr>
              <w:rStyle w:val="Platzhaltertext"/>
            </w:rPr>
            <w:t>Klicken oder tippen Sie hier, um Text einzugeben.</w:t>
          </w:r>
        </w:p>
      </w:docPartBody>
    </w:docPart>
    <w:docPart>
      <w:docPartPr>
        <w:name w:val="C5BCD38AC5634EB0B3E30511A9524DF3"/>
        <w:category>
          <w:name w:val="Allgemein"/>
          <w:gallery w:val="placeholder"/>
        </w:category>
        <w:types>
          <w:type w:val="bbPlcHdr"/>
        </w:types>
        <w:behaviors>
          <w:behavior w:val="content"/>
        </w:behaviors>
        <w:guid w:val="{0DC530E8-90CD-4E6D-8F25-192492FD51DF}"/>
      </w:docPartPr>
      <w:docPartBody>
        <w:p w:rsidR="00BA3027" w:rsidRDefault="00883390" w:rsidP="00883390">
          <w:pPr>
            <w:pStyle w:val="C5BCD38AC5634EB0B3E30511A9524DF31"/>
          </w:pPr>
          <w:r w:rsidRPr="005A3463">
            <w:rPr>
              <w:rStyle w:val="Platzhaltertext"/>
            </w:rPr>
            <w:t>Klicken oder tippen Sie hier, um Text einzugeben.</w:t>
          </w:r>
        </w:p>
      </w:docPartBody>
    </w:docPart>
    <w:docPart>
      <w:docPartPr>
        <w:name w:val="047551E8304E446DBC5125236575F6C9"/>
        <w:category>
          <w:name w:val="Allgemein"/>
          <w:gallery w:val="placeholder"/>
        </w:category>
        <w:types>
          <w:type w:val="bbPlcHdr"/>
        </w:types>
        <w:behaviors>
          <w:behavior w:val="content"/>
        </w:behaviors>
        <w:guid w:val="{2FF46864-A8FD-4553-9731-C19D8613A831}"/>
      </w:docPartPr>
      <w:docPartBody>
        <w:p w:rsidR="00BA3027" w:rsidRDefault="00883390" w:rsidP="00883390">
          <w:pPr>
            <w:pStyle w:val="047551E8304E446DBC5125236575F6C91"/>
          </w:pPr>
          <w:r w:rsidRPr="005A3463">
            <w:rPr>
              <w:rStyle w:val="Platzhaltertext"/>
            </w:rPr>
            <w:t>Klicken oder tippen Sie hier, um Text einzugeben.</w:t>
          </w:r>
        </w:p>
      </w:docPartBody>
    </w:docPart>
    <w:docPart>
      <w:docPartPr>
        <w:name w:val="68395C17FD134E7292D06970FB4A2F39"/>
        <w:category>
          <w:name w:val="Allgemein"/>
          <w:gallery w:val="placeholder"/>
        </w:category>
        <w:types>
          <w:type w:val="bbPlcHdr"/>
        </w:types>
        <w:behaviors>
          <w:behavior w:val="content"/>
        </w:behaviors>
        <w:guid w:val="{FDC8D81E-192B-4872-AC83-BCEE546B3AE7}"/>
      </w:docPartPr>
      <w:docPartBody>
        <w:p w:rsidR="00BA3027" w:rsidRDefault="00883390" w:rsidP="00883390">
          <w:pPr>
            <w:pStyle w:val="68395C17FD134E7292D06970FB4A2F391"/>
          </w:pPr>
          <w:r w:rsidRPr="005A3463">
            <w:rPr>
              <w:rStyle w:val="Platzhaltertext"/>
            </w:rPr>
            <w:t>Klicken oder tippen Sie hier, um Text einzugeben.</w:t>
          </w:r>
        </w:p>
      </w:docPartBody>
    </w:docPart>
    <w:docPart>
      <w:docPartPr>
        <w:name w:val="D0E46D12A9324D43B56ECCCA8995E1B4"/>
        <w:category>
          <w:name w:val="Allgemein"/>
          <w:gallery w:val="placeholder"/>
        </w:category>
        <w:types>
          <w:type w:val="bbPlcHdr"/>
        </w:types>
        <w:behaviors>
          <w:behavior w:val="content"/>
        </w:behaviors>
        <w:guid w:val="{F56CE519-4341-4DBE-A497-CE8D60A0D242}"/>
      </w:docPartPr>
      <w:docPartBody>
        <w:p w:rsidR="00BA3027" w:rsidRDefault="00883390" w:rsidP="00883390">
          <w:pPr>
            <w:pStyle w:val="D0E46D12A9324D43B56ECCCA8995E1B41"/>
          </w:pPr>
          <w:r w:rsidRPr="005A3463">
            <w:rPr>
              <w:rStyle w:val="Platzhaltertext"/>
            </w:rPr>
            <w:t>Klicken oder tippen Sie hier, um Text einzugeben.</w:t>
          </w:r>
        </w:p>
      </w:docPartBody>
    </w:docPart>
    <w:docPart>
      <w:docPartPr>
        <w:name w:val="93D1523CDA044282A33E3BB6AAECE741"/>
        <w:category>
          <w:name w:val="Allgemein"/>
          <w:gallery w:val="placeholder"/>
        </w:category>
        <w:types>
          <w:type w:val="bbPlcHdr"/>
        </w:types>
        <w:behaviors>
          <w:behavior w:val="content"/>
        </w:behaviors>
        <w:guid w:val="{1CB21209-E3BD-41B6-A9A6-DBD269618E21}"/>
      </w:docPartPr>
      <w:docPartBody>
        <w:p w:rsidR="00BA3027" w:rsidRDefault="00883390" w:rsidP="00883390">
          <w:pPr>
            <w:pStyle w:val="93D1523CDA044282A33E3BB6AAECE7411"/>
          </w:pPr>
          <w:r w:rsidRPr="005A3463">
            <w:rPr>
              <w:rStyle w:val="Platzhaltertext"/>
            </w:rPr>
            <w:t>Klicken oder tippen Sie hier, um Text einzugeben.</w:t>
          </w:r>
        </w:p>
      </w:docPartBody>
    </w:docPart>
    <w:docPart>
      <w:docPartPr>
        <w:name w:val="F94287756B904CBD89184440BE2084DA"/>
        <w:category>
          <w:name w:val="Allgemein"/>
          <w:gallery w:val="placeholder"/>
        </w:category>
        <w:types>
          <w:type w:val="bbPlcHdr"/>
        </w:types>
        <w:behaviors>
          <w:behavior w:val="content"/>
        </w:behaviors>
        <w:guid w:val="{FE7174A3-9139-4B0B-AC0E-0FBA1D5142A1}"/>
      </w:docPartPr>
      <w:docPartBody>
        <w:p w:rsidR="00BA3027" w:rsidRDefault="00883390" w:rsidP="00883390">
          <w:pPr>
            <w:pStyle w:val="F94287756B904CBD89184440BE2084DA1"/>
          </w:pPr>
          <w:r w:rsidRPr="005A3463">
            <w:rPr>
              <w:rStyle w:val="Platzhaltertext"/>
            </w:rPr>
            <w:t>Klicken oder tippen Sie hier, um Text einzugeben.</w:t>
          </w:r>
        </w:p>
      </w:docPartBody>
    </w:docPart>
    <w:docPart>
      <w:docPartPr>
        <w:name w:val="6A9B3079D81F48039F0D56E3C99D35F4"/>
        <w:category>
          <w:name w:val="Allgemein"/>
          <w:gallery w:val="placeholder"/>
        </w:category>
        <w:types>
          <w:type w:val="bbPlcHdr"/>
        </w:types>
        <w:behaviors>
          <w:behavior w:val="content"/>
        </w:behaviors>
        <w:guid w:val="{0D1B886A-8B22-4271-971D-9A85ADEDDB7B}"/>
      </w:docPartPr>
      <w:docPartBody>
        <w:p w:rsidR="00883390" w:rsidRDefault="00883390" w:rsidP="00883390">
          <w:pPr>
            <w:pStyle w:val="6A9B3079D81F48039F0D56E3C99D35F41"/>
          </w:pPr>
          <w:r w:rsidRPr="008E0F85">
            <w:rPr>
              <w:rStyle w:val="Platzhaltertext"/>
            </w:rPr>
            <w:t>Klicken oder tippen Sie hier, um Text einzugeben.</w:t>
          </w:r>
        </w:p>
      </w:docPartBody>
    </w:docPart>
    <w:docPart>
      <w:docPartPr>
        <w:name w:val="3F9CBC4576144414B0A261B8213A4C00"/>
        <w:category>
          <w:name w:val="Allgemein"/>
          <w:gallery w:val="placeholder"/>
        </w:category>
        <w:types>
          <w:type w:val="bbPlcHdr"/>
        </w:types>
        <w:behaviors>
          <w:behavior w:val="content"/>
        </w:behaviors>
        <w:guid w:val="{9C647C69-E2D3-4E42-98CB-F20A15AE7138}"/>
      </w:docPartPr>
      <w:docPartBody>
        <w:p w:rsidR="00883390" w:rsidRDefault="00883390" w:rsidP="00883390">
          <w:pPr>
            <w:pStyle w:val="3F9CBC4576144414B0A261B8213A4C001"/>
          </w:pPr>
          <w:r w:rsidRPr="008E0F85">
            <w:rPr>
              <w:rStyle w:val="Platzhaltertext"/>
            </w:rPr>
            <w:t>Klicken oder tippen Sie hier, um Text einzugeben.</w:t>
          </w:r>
        </w:p>
      </w:docPartBody>
    </w:docPart>
    <w:docPart>
      <w:docPartPr>
        <w:name w:val="4946C5896FBF467EB8CC075C7C4CD2F1"/>
        <w:category>
          <w:name w:val="Allgemein"/>
          <w:gallery w:val="placeholder"/>
        </w:category>
        <w:types>
          <w:type w:val="bbPlcHdr"/>
        </w:types>
        <w:behaviors>
          <w:behavior w:val="content"/>
        </w:behaviors>
        <w:guid w:val="{AA24BCED-525D-4BAB-A3B4-2B01CC078DA1}"/>
      </w:docPartPr>
      <w:docPartBody>
        <w:p w:rsidR="00883390" w:rsidRDefault="00883390" w:rsidP="00883390">
          <w:pPr>
            <w:pStyle w:val="4946C5896FBF467EB8CC075C7C4CD2F11"/>
          </w:pPr>
          <w:r w:rsidRPr="008E0F85">
            <w:rPr>
              <w:rStyle w:val="Platzhaltertext"/>
            </w:rPr>
            <w:t>Klicken oder tippen Sie hier, um Text einzugeben.</w:t>
          </w:r>
        </w:p>
      </w:docPartBody>
    </w:docPart>
    <w:docPart>
      <w:docPartPr>
        <w:name w:val="71C642FDEB134E84A6F301411350CC2C"/>
        <w:category>
          <w:name w:val="Allgemein"/>
          <w:gallery w:val="placeholder"/>
        </w:category>
        <w:types>
          <w:type w:val="bbPlcHdr"/>
        </w:types>
        <w:behaviors>
          <w:behavior w:val="content"/>
        </w:behaviors>
        <w:guid w:val="{228A4409-36FB-4D76-9DED-E72C4B4ABD16}"/>
      </w:docPartPr>
      <w:docPartBody>
        <w:p w:rsidR="003B5EC2" w:rsidRDefault="00883390" w:rsidP="00883390">
          <w:pPr>
            <w:pStyle w:val="71C642FDEB134E84A6F301411350CC2C"/>
          </w:pPr>
          <w:r w:rsidRPr="008E0F85">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altName w:val="Leelawadee UI Semilight"/>
    <w:panose1 w:val="02000400000000000000"/>
    <w:charset w:val="01"/>
    <w:family w:val="roman"/>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393"/>
    <w:rsid w:val="00017393"/>
    <w:rsid w:val="00257FC2"/>
    <w:rsid w:val="003B5EC2"/>
    <w:rsid w:val="00543004"/>
    <w:rsid w:val="008020F2"/>
    <w:rsid w:val="00883390"/>
    <w:rsid w:val="0092420B"/>
    <w:rsid w:val="009704BB"/>
    <w:rsid w:val="00BA3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3390"/>
    <w:rPr>
      <w:color w:val="808080"/>
    </w:rPr>
  </w:style>
  <w:style w:type="paragraph" w:customStyle="1" w:styleId="12124C87C3B34100A1426884849AE082">
    <w:name w:val="12124C87C3B34100A1426884849AE082"/>
    <w:rsid w:val="00017393"/>
  </w:style>
  <w:style w:type="paragraph" w:customStyle="1" w:styleId="7D34B3BD9B214DB08DBBFE9DE67C30C3">
    <w:name w:val="7D34B3BD9B214DB08DBBFE9DE67C30C3"/>
    <w:rsid w:val="00017393"/>
  </w:style>
  <w:style w:type="paragraph" w:customStyle="1" w:styleId="8A3743F68631405B9E4E86C1334F3670">
    <w:name w:val="8A3743F68631405B9E4E86C1334F3670"/>
    <w:rsid w:val="00017393"/>
  </w:style>
  <w:style w:type="paragraph" w:customStyle="1" w:styleId="FD4321808EDB43D9A86E8D825F4A6E3F">
    <w:name w:val="FD4321808EDB43D9A86E8D825F4A6E3F"/>
    <w:rsid w:val="00017393"/>
  </w:style>
  <w:style w:type="paragraph" w:customStyle="1" w:styleId="A3E58006DFF94998AFFA1731F1498FAE">
    <w:name w:val="A3E58006DFF94998AFFA1731F1498FAE"/>
    <w:rsid w:val="00017393"/>
  </w:style>
  <w:style w:type="paragraph" w:customStyle="1" w:styleId="00A1D6929456401A8D9573BE44579C40">
    <w:name w:val="00A1D6929456401A8D9573BE44579C40"/>
    <w:rsid w:val="00017393"/>
  </w:style>
  <w:style w:type="paragraph" w:customStyle="1" w:styleId="BE4E4CE4CB9049B4A79BA52B894F91EE">
    <w:name w:val="BE4E4CE4CB9049B4A79BA52B894F91EE"/>
    <w:rsid w:val="00017393"/>
  </w:style>
  <w:style w:type="paragraph" w:customStyle="1" w:styleId="7CC1C737D68545E6B0BFA126B651A101">
    <w:name w:val="7CC1C737D68545E6B0BFA126B651A101"/>
    <w:rsid w:val="00017393"/>
  </w:style>
  <w:style w:type="paragraph" w:customStyle="1" w:styleId="F2310C43FBEF44809DE5EBB6E50C501B">
    <w:name w:val="F2310C43FBEF44809DE5EBB6E50C501B"/>
    <w:rsid w:val="00017393"/>
  </w:style>
  <w:style w:type="paragraph" w:customStyle="1" w:styleId="AF903EC9BBC44A288F550A1AB2FD7EDE">
    <w:name w:val="AF903EC9BBC44A288F550A1AB2FD7EDE"/>
    <w:rsid w:val="00017393"/>
  </w:style>
  <w:style w:type="paragraph" w:customStyle="1" w:styleId="010142F667094DA9A65530EDC1C2523D">
    <w:name w:val="010142F667094DA9A65530EDC1C2523D"/>
    <w:rsid w:val="00017393"/>
  </w:style>
  <w:style w:type="paragraph" w:customStyle="1" w:styleId="6F0258D40CE74164BB113279883CF610">
    <w:name w:val="6F0258D40CE74164BB113279883CF610"/>
    <w:rsid w:val="00017393"/>
  </w:style>
  <w:style w:type="paragraph" w:customStyle="1" w:styleId="5914AC3ED3074D5EA53F808AFEC5382A">
    <w:name w:val="5914AC3ED3074D5EA53F808AFEC5382A"/>
    <w:rsid w:val="00017393"/>
  </w:style>
  <w:style w:type="paragraph" w:customStyle="1" w:styleId="7E8E55DBE1F24D0CB7B5E3412863D903">
    <w:name w:val="7E8E55DBE1F24D0CB7B5E3412863D903"/>
    <w:rsid w:val="00017393"/>
  </w:style>
  <w:style w:type="paragraph" w:customStyle="1" w:styleId="A0765C974019429F95F0F6F4B4C0F157">
    <w:name w:val="A0765C974019429F95F0F6F4B4C0F157"/>
    <w:rsid w:val="00017393"/>
  </w:style>
  <w:style w:type="paragraph" w:customStyle="1" w:styleId="C5BCD38AC5634EB0B3E30511A9524DF3">
    <w:name w:val="C5BCD38AC5634EB0B3E30511A9524DF3"/>
    <w:rsid w:val="00017393"/>
  </w:style>
  <w:style w:type="paragraph" w:customStyle="1" w:styleId="047551E8304E446DBC5125236575F6C9">
    <w:name w:val="047551E8304E446DBC5125236575F6C9"/>
    <w:rsid w:val="00017393"/>
  </w:style>
  <w:style w:type="paragraph" w:customStyle="1" w:styleId="68395C17FD134E7292D06970FB4A2F39">
    <w:name w:val="68395C17FD134E7292D06970FB4A2F39"/>
    <w:rsid w:val="00017393"/>
  </w:style>
  <w:style w:type="paragraph" w:customStyle="1" w:styleId="D0E46D12A9324D43B56ECCCA8995E1B4">
    <w:name w:val="D0E46D12A9324D43B56ECCCA8995E1B4"/>
    <w:rsid w:val="00017393"/>
  </w:style>
  <w:style w:type="paragraph" w:customStyle="1" w:styleId="93D1523CDA044282A33E3BB6AAECE741">
    <w:name w:val="93D1523CDA044282A33E3BB6AAECE741"/>
    <w:rsid w:val="00017393"/>
  </w:style>
  <w:style w:type="paragraph" w:customStyle="1" w:styleId="F94287756B904CBD89184440BE2084DA">
    <w:name w:val="F94287756B904CBD89184440BE2084DA"/>
    <w:rsid w:val="00017393"/>
  </w:style>
  <w:style w:type="paragraph" w:customStyle="1" w:styleId="6A9B3079D81F48039F0D56E3C99D35F4">
    <w:name w:val="6A9B3079D81F48039F0D56E3C99D35F4"/>
    <w:rsid w:val="00BA3027"/>
  </w:style>
  <w:style w:type="paragraph" w:customStyle="1" w:styleId="56DE6BA399D943C1B25C279E01D7ABAA">
    <w:name w:val="56DE6BA399D943C1B25C279E01D7ABAA"/>
    <w:rsid w:val="00BA3027"/>
  </w:style>
  <w:style w:type="paragraph" w:customStyle="1" w:styleId="3F9CBC4576144414B0A261B8213A4C00">
    <w:name w:val="3F9CBC4576144414B0A261B8213A4C00"/>
    <w:rsid w:val="00BA3027"/>
  </w:style>
  <w:style w:type="paragraph" w:customStyle="1" w:styleId="4946C5896FBF467EB8CC075C7C4CD2F1">
    <w:name w:val="4946C5896FBF467EB8CC075C7C4CD2F1"/>
    <w:rsid w:val="00BA3027"/>
  </w:style>
  <w:style w:type="paragraph" w:customStyle="1" w:styleId="F9927EEA6FAF475281D0CD9FF5005B68">
    <w:name w:val="F9927EEA6FAF475281D0CD9FF5005B68"/>
    <w:rsid w:val="00BA3027"/>
  </w:style>
  <w:style w:type="paragraph" w:customStyle="1" w:styleId="6A9B3079D81F48039F0D56E3C99D35F41">
    <w:name w:val="6A9B3079D81F48039F0D56E3C99D35F41"/>
    <w:rsid w:val="00883390"/>
    <w:pPr>
      <w:spacing w:after="0" w:line="260" w:lineRule="atLeast"/>
    </w:pPr>
    <w:rPr>
      <w:rFonts w:ascii="Arial" w:hAnsi="Arial"/>
      <w:sz w:val="21"/>
      <w:szCs w:val="21"/>
    </w:rPr>
  </w:style>
  <w:style w:type="paragraph" w:customStyle="1" w:styleId="3F9CBC4576144414B0A261B8213A4C001">
    <w:name w:val="3F9CBC4576144414B0A261B8213A4C001"/>
    <w:rsid w:val="00883390"/>
    <w:pPr>
      <w:spacing w:after="0" w:line="260" w:lineRule="atLeast"/>
    </w:pPr>
    <w:rPr>
      <w:rFonts w:ascii="Arial" w:hAnsi="Arial"/>
      <w:sz w:val="21"/>
      <w:szCs w:val="21"/>
    </w:rPr>
  </w:style>
  <w:style w:type="paragraph" w:customStyle="1" w:styleId="4946C5896FBF467EB8CC075C7C4CD2F11">
    <w:name w:val="4946C5896FBF467EB8CC075C7C4CD2F11"/>
    <w:rsid w:val="00883390"/>
    <w:pPr>
      <w:spacing w:after="0" w:line="260" w:lineRule="atLeast"/>
    </w:pPr>
    <w:rPr>
      <w:rFonts w:ascii="Arial" w:hAnsi="Arial"/>
      <w:sz w:val="21"/>
      <w:szCs w:val="21"/>
    </w:rPr>
  </w:style>
  <w:style w:type="paragraph" w:customStyle="1" w:styleId="71C642FDEB134E84A6F301411350CC2C">
    <w:name w:val="71C642FDEB134E84A6F301411350CC2C"/>
    <w:rsid w:val="00883390"/>
    <w:pPr>
      <w:spacing w:after="0" w:line="260" w:lineRule="atLeast"/>
    </w:pPr>
    <w:rPr>
      <w:rFonts w:ascii="Arial" w:hAnsi="Arial"/>
      <w:sz w:val="21"/>
      <w:szCs w:val="21"/>
    </w:rPr>
  </w:style>
  <w:style w:type="paragraph" w:customStyle="1" w:styleId="12124C87C3B34100A1426884849AE0821">
    <w:name w:val="12124C87C3B34100A1426884849AE0821"/>
    <w:rsid w:val="00883390"/>
    <w:pPr>
      <w:spacing w:after="0" w:line="260" w:lineRule="atLeast"/>
    </w:pPr>
    <w:rPr>
      <w:rFonts w:ascii="Arial" w:hAnsi="Arial"/>
      <w:sz w:val="21"/>
      <w:szCs w:val="21"/>
    </w:rPr>
  </w:style>
  <w:style w:type="paragraph" w:customStyle="1" w:styleId="A3E58006DFF94998AFFA1731F1498FAE1">
    <w:name w:val="A3E58006DFF94998AFFA1731F1498FAE1"/>
    <w:rsid w:val="00883390"/>
    <w:pPr>
      <w:spacing w:after="0" w:line="260" w:lineRule="atLeast"/>
    </w:pPr>
    <w:rPr>
      <w:rFonts w:ascii="Arial" w:hAnsi="Arial"/>
      <w:sz w:val="21"/>
      <w:szCs w:val="21"/>
    </w:rPr>
  </w:style>
  <w:style w:type="paragraph" w:customStyle="1" w:styleId="00A1D6929456401A8D9573BE44579C401">
    <w:name w:val="00A1D6929456401A8D9573BE44579C401"/>
    <w:rsid w:val="00883390"/>
    <w:pPr>
      <w:spacing w:after="0" w:line="260" w:lineRule="atLeast"/>
    </w:pPr>
    <w:rPr>
      <w:rFonts w:ascii="Arial" w:hAnsi="Arial"/>
      <w:sz w:val="21"/>
      <w:szCs w:val="21"/>
    </w:rPr>
  </w:style>
  <w:style w:type="paragraph" w:customStyle="1" w:styleId="BE4E4CE4CB9049B4A79BA52B894F91EE1">
    <w:name w:val="BE4E4CE4CB9049B4A79BA52B894F91EE1"/>
    <w:rsid w:val="00883390"/>
    <w:pPr>
      <w:spacing w:after="0" w:line="260" w:lineRule="atLeast"/>
    </w:pPr>
    <w:rPr>
      <w:rFonts w:ascii="Arial" w:hAnsi="Arial"/>
      <w:sz w:val="21"/>
      <w:szCs w:val="21"/>
    </w:rPr>
  </w:style>
  <w:style w:type="paragraph" w:customStyle="1" w:styleId="7CC1C737D68545E6B0BFA126B651A1011">
    <w:name w:val="7CC1C737D68545E6B0BFA126B651A1011"/>
    <w:rsid w:val="00883390"/>
    <w:pPr>
      <w:spacing w:after="0" w:line="260" w:lineRule="atLeast"/>
    </w:pPr>
    <w:rPr>
      <w:rFonts w:ascii="Arial" w:hAnsi="Arial"/>
      <w:sz w:val="21"/>
      <w:szCs w:val="21"/>
    </w:rPr>
  </w:style>
  <w:style w:type="paragraph" w:customStyle="1" w:styleId="F2310C43FBEF44809DE5EBB6E50C501B1">
    <w:name w:val="F2310C43FBEF44809DE5EBB6E50C501B1"/>
    <w:rsid w:val="00883390"/>
    <w:pPr>
      <w:spacing w:after="0" w:line="260" w:lineRule="atLeast"/>
    </w:pPr>
    <w:rPr>
      <w:rFonts w:ascii="Arial" w:hAnsi="Arial"/>
      <w:sz w:val="21"/>
      <w:szCs w:val="21"/>
    </w:rPr>
  </w:style>
  <w:style w:type="paragraph" w:customStyle="1" w:styleId="AF903EC9BBC44A288F550A1AB2FD7EDE1">
    <w:name w:val="AF903EC9BBC44A288F550A1AB2FD7EDE1"/>
    <w:rsid w:val="00883390"/>
    <w:pPr>
      <w:spacing w:after="0" w:line="260" w:lineRule="atLeast"/>
    </w:pPr>
    <w:rPr>
      <w:rFonts w:ascii="Arial" w:hAnsi="Arial"/>
      <w:sz w:val="21"/>
      <w:szCs w:val="21"/>
    </w:rPr>
  </w:style>
  <w:style w:type="paragraph" w:customStyle="1" w:styleId="010142F667094DA9A65530EDC1C2523D1">
    <w:name w:val="010142F667094DA9A65530EDC1C2523D1"/>
    <w:rsid w:val="00883390"/>
    <w:pPr>
      <w:spacing w:after="0" w:line="260" w:lineRule="atLeast"/>
    </w:pPr>
    <w:rPr>
      <w:rFonts w:ascii="Arial" w:hAnsi="Arial"/>
      <w:sz w:val="21"/>
      <w:szCs w:val="21"/>
    </w:rPr>
  </w:style>
  <w:style w:type="paragraph" w:customStyle="1" w:styleId="6F0258D40CE74164BB113279883CF6101">
    <w:name w:val="6F0258D40CE74164BB113279883CF6101"/>
    <w:rsid w:val="00883390"/>
    <w:pPr>
      <w:spacing w:after="0" w:line="260" w:lineRule="atLeast"/>
    </w:pPr>
    <w:rPr>
      <w:rFonts w:ascii="Arial" w:hAnsi="Arial"/>
      <w:sz w:val="21"/>
      <w:szCs w:val="21"/>
    </w:rPr>
  </w:style>
  <w:style w:type="paragraph" w:customStyle="1" w:styleId="5914AC3ED3074D5EA53F808AFEC5382A1">
    <w:name w:val="5914AC3ED3074D5EA53F808AFEC5382A1"/>
    <w:rsid w:val="00883390"/>
    <w:pPr>
      <w:spacing w:after="0" w:line="260" w:lineRule="atLeast"/>
    </w:pPr>
    <w:rPr>
      <w:rFonts w:ascii="Arial" w:hAnsi="Arial"/>
      <w:sz w:val="21"/>
      <w:szCs w:val="21"/>
    </w:rPr>
  </w:style>
  <w:style w:type="paragraph" w:customStyle="1" w:styleId="7E8E55DBE1F24D0CB7B5E3412863D9031">
    <w:name w:val="7E8E55DBE1F24D0CB7B5E3412863D9031"/>
    <w:rsid w:val="00883390"/>
    <w:pPr>
      <w:spacing w:after="0" w:line="260" w:lineRule="atLeast"/>
    </w:pPr>
    <w:rPr>
      <w:rFonts w:ascii="Arial" w:hAnsi="Arial"/>
      <w:sz w:val="21"/>
      <w:szCs w:val="21"/>
    </w:rPr>
  </w:style>
  <w:style w:type="paragraph" w:customStyle="1" w:styleId="A0765C974019429F95F0F6F4B4C0F1571">
    <w:name w:val="A0765C974019429F95F0F6F4B4C0F1571"/>
    <w:rsid w:val="00883390"/>
    <w:pPr>
      <w:spacing w:after="0" w:line="260" w:lineRule="atLeast"/>
    </w:pPr>
    <w:rPr>
      <w:rFonts w:ascii="Arial" w:hAnsi="Arial"/>
      <w:sz w:val="21"/>
      <w:szCs w:val="21"/>
    </w:rPr>
  </w:style>
  <w:style w:type="paragraph" w:customStyle="1" w:styleId="C5BCD38AC5634EB0B3E30511A9524DF31">
    <w:name w:val="C5BCD38AC5634EB0B3E30511A9524DF31"/>
    <w:rsid w:val="00883390"/>
    <w:pPr>
      <w:spacing w:after="0" w:line="260" w:lineRule="atLeast"/>
    </w:pPr>
    <w:rPr>
      <w:rFonts w:ascii="Arial" w:hAnsi="Arial"/>
      <w:sz w:val="21"/>
      <w:szCs w:val="21"/>
    </w:rPr>
  </w:style>
  <w:style w:type="paragraph" w:customStyle="1" w:styleId="047551E8304E446DBC5125236575F6C91">
    <w:name w:val="047551E8304E446DBC5125236575F6C91"/>
    <w:rsid w:val="00883390"/>
    <w:pPr>
      <w:spacing w:after="0" w:line="260" w:lineRule="atLeast"/>
    </w:pPr>
    <w:rPr>
      <w:rFonts w:ascii="Arial" w:hAnsi="Arial"/>
      <w:sz w:val="21"/>
      <w:szCs w:val="21"/>
    </w:rPr>
  </w:style>
  <w:style w:type="paragraph" w:customStyle="1" w:styleId="68395C17FD134E7292D06970FB4A2F391">
    <w:name w:val="68395C17FD134E7292D06970FB4A2F391"/>
    <w:rsid w:val="00883390"/>
    <w:pPr>
      <w:spacing w:after="0" w:line="260" w:lineRule="atLeast"/>
    </w:pPr>
    <w:rPr>
      <w:rFonts w:ascii="Arial" w:hAnsi="Arial"/>
      <w:sz w:val="21"/>
      <w:szCs w:val="21"/>
    </w:rPr>
  </w:style>
  <w:style w:type="paragraph" w:customStyle="1" w:styleId="D0E46D12A9324D43B56ECCCA8995E1B41">
    <w:name w:val="D0E46D12A9324D43B56ECCCA8995E1B41"/>
    <w:rsid w:val="00883390"/>
    <w:pPr>
      <w:spacing w:after="0" w:line="260" w:lineRule="atLeast"/>
    </w:pPr>
    <w:rPr>
      <w:rFonts w:ascii="Arial" w:hAnsi="Arial"/>
      <w:sz w:val="21"/>
      <w:szCs w:val="21"/>
    </w:rPr>
  </w:style>
  <w:style w:type="paragraph" w:customStyle="1" w:styleId="93D1523CDA044282A33E3BB6AAECE7411">
    <w:name w:val="93D1523CDA044282A33E3BB6AAECE7411"/>
    <w:rsid w:val="00883390"/>
    <w:pPr>
      <w:spacing w:after="0" w:line="260" w:lineRule="atLeast"/>
    </w:pPr>
    <w:rPr>
      <w:rFonts w:ascii="Arial" w:hAnsi="Arial"/>
      <w:sz w:val="21"/>
      <w:szCs w:val="21"/>
    </w:rPr>
  </w:style>
  <w:style w:type="paragraph" w:customStyle="1" w:styleId="F94287756B904CBD89184440BE2084DA1">
    <w:name w:val="F94287756B904CBD89184440BE2084DA1"/>
    <w:rsid w:val="00883390"/>
    <w:pPr>
      <w:spacing w:after="0" w:line="260" w:lineRule="atLeast"/>
    </w:pPr>
    <w:rPr>
      <w:rFonts w:ascii="Arial" w:hAnsi="Arial"/>
      <w:sz w:val="21"/>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7784-A64E-4199-8E42-8CDE108D3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 leeres Dokument mit Logo DI</Template>
  <TotalTime>0</TotalTime>
  <Pages>7</Pages>
  <Words>1620</Words>
  <Characters>10212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DI-AfSO-Stab</dc:creator>
  <dc:description>Version 1.1 / 06.02.2011</dc:description>
  <cp:lastModifiedBy>Wälter Raphael DI-AfSO-Stab</cp:lastModifiedBy>
  <cp:revision>13</cp:revision>
  <cp:lastPrinted>2011-01-17T13:42:00Z</cp:lastPrinted>
  <dcterms:created xsi:type="dcterms:W3CDTF">2024-03-07T10:20:00Z</dcterms:created>
  <dcterms:modified xsi:type="dcterms:W3CDTF">2024-03-27T11:40:00Z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ies>
</file>